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E60" w:rsidRDefault="00C03E60" w:rsidP="00B16D1B">
      <w:pPr>
        <w:rPr>
          <w:rFonts w:ascii="Verdana" w:hAnsi="Verdana"/>
          <w:sz w:val="20"/>
          <w:szCs w:val="20"/>
        </w:rPr>
      </w:pPr>
    </w:p>
    <w:p w:rsidR="00A06919" w:rsidRPr="00E841E8" w:rsidRDefault="00E841E8" w:rsidP="00E841E8">
      <w:pPr>
        <w:pBdr>
          <w:top w:val="single" w:sz="4" w:space="1" w:color="auto"/>
          <w:left w:val="single" w:sz="4" w:space="4" w:color="auto"/>
          <w:bottom w:val="single" w:sz="4" w:space="1" w:color="auto"/>
          <w:right w:val="single" w:sz="4" w:space="4" w:color="auto"/>
        </w:pBdr>
        <w:jc w:val="center"/>
        <w:rPr>
          <w:rFonts w:ascii="Verdana" w:hAnsi="Verdana"/>
          <w:b/>
          <w:noProof/>
          <w:sz w:val="20"/>
          <w:szCs w:val="20"/>
        </w:rPr>
      </w:pPr>
      <w:r w:rsidRPr="00E841E8">
        <w:rPr>
          <w:rFonts w:ascii="Verdana" w:hAnsi="Verdana"/>
          <w:b/>
          <w:noProof/>
          <w:sz w:val="20"/>
          <w:szCs w:val="20"/>
        </w:rPr>
        <w:t>DICHIARAZIONE DI MANIFESTAZIONE D’INTERESSE</w:t>
      </w:r>
    </w:p>
    <w:p w:rsidR="00E841E8" w:rsidRDefault="00E841E8" w:rsidP="00E841E8">
      <w:pPr>
        <w:jc w:val="center"/>
        <w:rPr>
          <w:rFonts w:ascii="Verdana" w:hAnsi="Verdana"/>
          <w:noProof/>
          <w:sz w:val="20"/>
          <w:szCs w:val="20"/>
        </w:rPr>
      </w:pPr>
    </w:p>
    <w:p w:rsidR="00E841E8" w:rsidRDefault="00E841E8" w:rsidP="00A06919">
      <w:pPr>
        <w:rPr>
          <w:rFonts w:ascii="Verdana" w:hAnsi="Verdana"/>
          <w:noProof/>
          <w:sz w:val="20"/>
          <w:szCs w:val="20"/>
        </w:rPr>
      </w:pPr>
      <w:r>
        <w:rPr>
          <w:rFonts w:ascii="Verdana" w:hAnsi="Verdana"/>
          <w:noProof/>
          <w:sz w:val="20"/>
          <w:szCs w:val="20"/>
        </w:rPr>
        <w:t xml:space="preserve">                                                                   Spett.le Unione di Comuni Valmarecchia</w:t>
      </w:r>
    </w:p>
    <w:p w:rsidR="00E841E8" w:rsidRDefault="00E841E8" w:rsidP="00A06919">
      <w:pPr>
        <w:rPr>
          <w:rFonts w:ascii="Verdana" w:hAnsi="Verdana"/>
          <w:noProof/>
          <w:sz w:val="20"/>
          <w:szCs w:val="20"/>
        </w:rPr>
      </w:pPr>
      <w:r>
        <w:rPr>
          <w:rFonts w:ascii="Verdana" w:hAnsi="Verdana"/>
          <w:noProof/>
          <w:sz w:val="20"/>
          <w:szCs w:val="20"/>
        </w:rPr>
        <w:t xml:space="preserve">                                                                   piazza Bramante n. 11 – 47863 Novafeltria (RN)</w:t>
      </w:r>
    </w:p>
    <w:p w:rsidR="00E841E8" w:rsidRPr="00E841E8" w:rsidRDefault="00E841E8" w:rsidP="00A06919">
      <w:pPr>
        <w:rPr>
          <w:rFonts w:ascii="Verdana" w:hAnsi="Verdana"/>
          <w:noProof/>
          <w:sz w:val="20"/>
          <w:szCs w:val="20"/>
          <w:lang w:val="en-US"/>
        </w:rPr>
      </w:pPr>
      <w:r w:rsidRPr="00E841E8">
        <w:rPr>
          <w:rFonts w:ascii="Verdana" w:hAnsi="Verdana"/>
          <w:noProof/>
          <w:sz w:val="20"/>
          <w:szCs w:val="20"/>
          <w:lang w:val="en-US"/>
        </w:rPr>
        <w:t xml:space="preserve">                                                                   P.E.C.: </w:t>
      </w:r>
      <w:hyperlink r:id="rId8" w:history="1">
        <w:r w:rsidRPr="0084097F">
          <w:rPr>
            <w:rStyle w:val="Collegamentoipertestuale"/>
            <w:rFonts w:ascii="Verdana" w:hAnsi="Verdana"/>
            <w:noProof/>
            <w:sz w:val="20"/>
            <w:szCs w:val="20"/>
            <w:lang w:val="en-US"/>
          </w:rPr>
          <w:t>unione.valmarecchia@legalmail.it</w:t>
        </w:r>
      </w:hyperlink>
      <w:r>
        <w:rPr>
          <w:rFonts w:ascii="Verdana" w:hAnsi="Verdana"/>
          <w:noProof/>
          <w:sz w:val="20"/>
          <w:szCs w:val="20"/>
          <w:lang w:val="en-US"/>
        </w:rPr>
        <w:t xml:space="preserve"> </w:t>
      </w:r>
    </w:p>
    <w:p w:rsidR="00E841E8" w:rsidRPr="00E841E8" w:rsidRDefault="00E841E8" w:rsidP="00A06919">
      <w:pPr>
        <w:rPr>
          <w:rFonts w:ascii="Verdana" w:hAnsi="Verdana"/>
          <w:noProof/>
          <w:sz w:val="20"/>
          <w:szCs w:val="20"/>
          <w:lang w:val="en-US"/>
        </w:rPr>
      </w:pPr>
    </w:p>
    <w:p w:rsidR="00E841E8" w:rsidRDefault="00E841E8" w:rsidP="00A06919">
      <w:pPr>
        <w:rPr>
          <w:rFonts w:ascii="Verdana" w:hAnsi="Verdana"/>
          <w:noProof/>
          <w:sz w:val="20"/>
          <w:szCs w:val="20"/>
        </w:rPr>
      </w:pPr>
      <w:r>
        <w:rPr>
          <w:rFonts w:ascii="Verdana" w:hAnsi="Verdana"/>
          <w:noProof/>
          <w:sz w:val="20"/>
          <w:szCs w:val="20"/>
        </w:rPr>
        <w:t>Oggetto: avviso d’indagine di mercato (art. 36, comma 2, lettera b), D. Lgs. n. 50/2016) l’individuazione di operatori economici da invitare alla procedura negoziata, per l’affidamento del servizio d’assistenza informatica, all’Unione di Comuni Valmarecchia (Ente) e Comuni associati.</w:t>
      </w:r>
    </w:p>
    <w:p w:rsidR="00E841E8" w:rsidRDefault="00E841E8" w:rsidP="00A06919">
      <w:pPr>
        <w:rPr>
          <w:rFonts w:ascii="Verdana" w:hAnsi="Verdana"/>
          <w:noProof/>
          <w:sz w:val="20"/>
          <w:szCs w:val="20"/>
        </w:rPr>
      </w:pPr>
    </w:p>
    <w:p w:rsidR="00E841E8" w:rsidRDefault="00E841E8" w:rsidP="00A06919">
      <w:pPr>
        <w:rPr>
          <w:rFonts w:ascii="Verdana" w:hAnsi="Verdana"/>
          <w:noProof/>
          <w:sz w:val="20"/>
          <w:szCs w:val="20"/>
        </w:rPr>
      </w:pPr>
      <w:r>
        <w:rPr>
          <w:rFonts w:ascii="Verdana" w:hAnsi="Verdana"/>
          <w:noProof/>
          <w:sz w:val="20"/>
          <w:szCs w:val="20"/>
        </w:rPr>
        <w:t>Il sottoscritto ___________________________, Cof. fisc. _____________________________</w:t>
      </w:r>
    </w:p>
    <w:p w:rsidR="00E841E8" w:rsidRDefault="00E841E8" w:rsidP="00A06919">
      <w:pPr>
        <w:rPr>
          <w:rFonts w:ascii="Verdana" w:hAnsi="Verdana"/>
          <w:noProof/>
          <w:sz w:val="20"/>
          <w:szCs w:val="20"/>
        </w:rPr>
      </w:pPr>
      <w:r>
        <w:rPr>
          <w:rFonts w:ascii="Verdana" w:hAnsi="Verdana"/>
          <w:noProof/>
          <w:sz w:val="20"/>
          <w:szCs w:val="20"/>
        </w:rPr>
        <w:t>nato il _____________ a _______________________________________________________</w:t>
      </w:r>
    </w:p>
    <w:p w:rsidR="00E841E8" w:rsidRDefault="00E841E8" w:rsidP="00A06919">
      <w:pPr>
        <w:rPr>
          <w:rFonts w:ascii="Verdana" w:hAnsi="Verdana"/>
          <w:noProof/>
          <w:sz w:val="20"/>
          <w:szCs w:val="20"/>
        </w:rPr>
      </w:pPr>
      <w:r>
        <w:rPr>
          <w:rFonts w:ascii="Verdana" w:hAnsi="Verdana"/>
          <w:noProof/>
          <w:sz w:val="20"/>
          <w:szCs w:val="20"/>
        </w:rPr>
        <w:t>in qualità di _________________________________________________________________</w:t>
      </w:r>
    </w:p>
    <w:p w:rsidR="00E841E8" w:rsidRDefault="00E841E8" w:rsidP="00A06919">
      <w:pPr>
        <w:rPr>
          <w:rFonts w:ascii="Verdana" w:hAnsi="Verdana"/>
          <w:noProof/>
          <w:sz w:val="20"/>
          <w:szCs w:val="20"/>
        </w:rPr>
      </w:pPr>
      <w:r>
        <w:rPr>
          <w:rFonts w:ascii="Verdana" w:hAnsi="Verdana"/>
          <w:noProof/>
          <w:sz w:val="20"/>
          <w:szCs w:val="20"/>
        </w:rPr>
        <w:t>dell’impresa _________________________________________________________________</w:t>
      </w:r>
    </w:p>
    <w:p w:rsidR="00E841E8" w:rsidRDefault="00E841E8" w:rsidP="00A06919">
      <w:pPr>
        <w:rPr>
          <w:rFonts w:ascii="Verdana" w:hAnsi="Verdana"/>
          <w:noProof/>
          <w:sz w:val="20"/>
          <w:szCs w:val="20"/>
        </w:rPr>
      </w:pPr>
      <w:r>
        <w:rPr>
          <w:rFonts w:ascii="Verdana" w:hAnsi="Verdana"/>
          <w:noProof/>
          <w:sz w:val="20"/>
          <w:szCs w:val="20"/>
        </w:rPr>
        <w:t>con sede a ___________________________________________________ c.a.p. _________</w:t>
      </w:r>
    </w:p>
    <w:p w:rsidR="00E841E8" w:rsidRDefault="00E841E8" w:rsidP="00A06919">
      <w:pPr>
        <w:rPr>
          <w:rFonts w:ascii="Verdana" w:hAnsi="Verdana"/>
          <w:noProof/>
          <w:sz w:val="20"/>
          <w:szCs w:val="20"/>
        </w:rPr>
      </w:pPr>
      <w:r>
        <w:rPr>
          <w:rFonts w:ascii="Verdana" w:hAnsi="Verdana"/>
          <w:noProof/>
          <w:sz w:val="20"/>
          <w:szCs w:val="20"/>
        </w:rPr>
        <w:t>in via _______________________________________________________ n. _____________</w:t>
      </w:r>
    </w:p>
    <w:p w:rsidR="00E841E8" w:rsidRDefault="00E841E8" w:rsidP="00A06919">
      <w:pPr>
        <w:rPr>
          <w:rFonts w:ascii="Verdana" w:hAnsi="Verdana"/>
          <w:noProof/>
          <w:sz w:val="20"/>
          <w:szCs w:val="20"/>
        </w:rPr>
      </w:pPr>
      <w:r>
        <w:rPr>
          <w:rFonts w:ascii="Verdana" w:hAnsi="Verdana"/>
          <w:noProof/>
          <w:sz w:val="20"/>
          <w:szCs w:val="20"/>
        </w:rPr>
        <w:t>partita i.v.a. _________________________________________________________________</w:t>
      </w:r>
    </w:p>
    <w:p w:rsidR="00E841E8" w:rsidRDefault="00E841E8" w:rsidP="00A06919">
      <w:pPr>
        <w:rPr>
          <w:rFonts w:ascii="Verdana" w:hAnsi="Verdana"/>
          <w:noProof/>
          <w:sz w:val="20"/>
          <w:szCs w:val="20"/>
        </w:rPr>
      </w:pPr>
      <w:r>
        <w:rPr>
          <w:rFonts w:ascii="Verdana" w:hAnsi="Verdana"/>
          <w:noProof/>
          <w:sz w:val="20"/>
          <w:szCs w:val="20"/>
        </w:rPr>
        <w:t>codice fiscale ________________________________________________________________</w:t>
      </w:r>
    </w:p>
    <w:p w:rsidR="00E841E8" w:rsidRDefault="00E841E8" w:rsidP="00A06919">
      <w:pPr>
        <w:rPr>
          <w:rFonts w:ascii="Verdana" w:hAnsi="Verdana"/>
          <w:noProof/>
          <w:sz w:val="20"/>
          <w:szCs w:val="20"/>
        </w:rPr>
      </w:pPr>
    </w:p>
    <w:p w:rsidR="00E841E8" w:rsidRDefault="00E841E8" w:rsidP="00A06919">
      <w:pPr>
        <w:rPr>
          <w:rFonts w:ascii="Verdana" w:hAnsi="Verdana"/>
          <w:noProof/>
          <w:sz w:val="20"/>
          <w:szCs w:val="20"/>
        </w:rPr>
      </w:pPr>
      <w:r>
        <w:rPr>
          <w:rFonts w:ascii="Verdana" w:hAnsi="Verdana"/>
          <w:noProof/>
          <w:sz w:val="20"/>
          <w:szCs w:val="20"/>
        </w:rPr>
        <w:t>sotto la propria responsabilità, sonsapevole che, ai sensi dell’art. 76 del D.P.R. n. 445/2000, le dichiarazioni mendaci, le falsità in atti, l’uso di atti falsi, nei casi previsti dalla legge, sono puniti ai sensi del Codice Penale e delle leggi speciali in materia, in conformità agli artt. 46 e 47 della suddetta normativa</w:t>
      </w:r>
    </w:p>
    <w:p w:rsidR="00E841E8" w:rsidRDefault="00E841E8" w:rsidP="00E841E8">
      <w:pPr>
        <w:jc w:val="center"/>
        <w:rPr>
          <w:rFonts w:ascii="Verdana" w:hAnsi="Verdana"/>
          <w:noProof/>
          <w:sz w:val="20"/>
          <w:szCs w:val="20"/>
        </w:rPr>
      </w:pPr>
      <w:r>
        <w:rPr>
          <w:rFonts w:ascii="Verdana" w:hAnsi="Verdana"/>
          <w:noProof/>
          <w:sz w:val="20"/>
          <w:szCs w:val="20"/>
        </w:rPr>
        <w:t>dichiara che</w:t>
      </w:r>
    </w:p>
    <w:p w:rsidR="00E841E8" w:rsidRDefault="00E841E8" w:rsidP="00E841E8">
      <w:pPr>
        <w:jc w:val="center"/>
        <w:rPr>
          <w:rFonts w:ascii="Verdana" w:hAnsi="Verdana"/>
          <w:noProof/>
          <w:sz w:val="20"/>
          <w:szCs w:val="20"/>
        </w:rPr>
      </w:pPr>
    </w:p>
    <w:p w:rsidR="00E841E8" w:rsidRDefault="00E841E8" w:rsidP="00E841E8">
      <w:pPr>
        <w:rPr>
          <w:rFonts w:ascii="Verdana" w:hAnsi="Verdana"/>
          <w:noProof/>
          <w:sz w:val="20"/>
          <w:szCs w:val="20"/>
        </w:rPr>
      </w:pPr>
      <w:r>
        <w:rPr>
          <w:rFonts w:ascii="Verdana" w:hAnsi="Verdana"/>
          <w:noProof/>
          <w:sz w:val="20"/>
          <w:szCs w:val="20"/>
        </w:rPr>
        <w:t>La ditta rappresentata dal sottoscritto</w:t>
      </w:r>
      <w:r w:rsidR="00D56996">
        <w:rPr>
          <w:rFonts w:ascii="Verdana" w:hAnsi="Verdana"/>
          <w:noProof/>
          <w:sz w:val="20"/>
          <w:szCs w:val="20"/>
        </w:rPr>
        <w:t xml:space="preserve"> e le persone che la rappresentano</w:t>
      </w:r>
      <w:r>
        <w:rPr>
          <w:rFonts w:ascii="Verdana" w:hAnsi="Verdana"/>
          <w:noProof/>
          <w:sz w:val="20"/>
          <w:szCs w:val="20"/>
        </w:rPr>
        <w:t>:</w:t>
      </w:r>
    </w:p>
    <w:p w:rsidR="00E841E8" w:rsidRDefault="00D56996" w:rsidP="00E841E8">
      <w:pPr>
        <w:pStyle w:val="Paragrafoelenco"/>
        <w:numPr>
          <w:ilvl w:val="0"/>
          <w:numId w:val="30"/>
        </w:numPr>
        <w:rPr>
          <w:rFonts w:ascii="Verdana" w:hAnsi="Verdana"/>
          <w:noProof/>
          <w:sz w:val="20"/>
          <w:szCs w:val="20"/>
        </w:rPr>
      </w:pPr>
      <w:r>
        <w:rPr>
          <w:rFonts w:ascii="Verdana" w:hAnsi="Verdana"/>
          <w:noProof/>
          <w:sz w:val="20"/>
          <w:szCs w:val="20"/>
        </w:rPr>
        <w:t xml:space="preserve">è  </w:t>
      </w:r>
      <w:r w:rsidR="00E841E8">
        <w:rPr>
          <w:rFonts w:ascii="Verdana" w:hAnsi="Verdana"/>
          <w:noProof/>
          <w:sz w:val="20"/>
          <w:szCs w:val="20"/>
        </w:rPr>
        <w:t>interessata ad essere invitata alla procedura in oggetto</w:t>
      </w:r>
      <w:r w:rsidR="00E37737">
        <w:rPr>
          <w:rFonts w:ascii="Verdana" w:hAnsi="Verdana"/>
          <w:noProof/>
          <w:sz w:val="20"/>
          <w:szCs w:val="20"/>
        </w:rPr>
        <w:t>;</w:t>
      </w:r>
    </w:p>
    <w:p w:rsidR="00D56996" w:rsidRPr="00D56996" w:rsidRDefault="00D56996" w:rsidP="00D56996">
      <w:pPr>
        <w:pStyle w:val="Paragrafoelenco"/>
        <w:numPr>
          <w:ilvl w:val="0"/>
          <w:numId w:val="30"/>
        </w:numPr>
        <w:rPr>
          <w:rFonts w:ascii="Verdana" w:hAnsi="Verdana" w:cs="Verdana"/>
        </w:rPr>
      </w:pPr>
      <w:r w:rsidRPr="00D56996">
        <w:rPr>
          <w:rFonts w:ascii="Verdana" w:hAnsi="Verdana"/>
          <w:noProof/>
          <w:sz w:val="20"/>
          <w:szCs w:val="20"/>
        </w:rPr>
        <w:t>non sono oggetto di cause d’esclusione, previste dall’art. 80 del D. Lgs. n. 50/2016 e s.m.i.;</w:t>
      </w:r>
    </w:p>
    <w:p w:rsidR="00D56996" w:rsidRDefault="00D56996" w:rsidP="00D56996">
      <w:pPr>
        <w:pStyle w:val="Paragrafoelenco"/>
        <w:numPr>
          <w:ilvl w:val="0"/>
          <w:numId w:val="30"/>
        </w:numPr>
        <w:autoSpaceDE w:val="0"/>
        <w:autoSpaceDN w:val="0"/>
        <w:adjustRightInd w:val="0"/>
        <w:rPr>
          <w:rFonts w:ascii="Verdana" w:hAnsi="Verdana" w:cs="Verdana"/>
          <w:color w:val="000000"/>
          <w:sz w:val="20"/>
          <w:szCs w:val="20"/>
        </w:rPr>
      </w:pPr>
      <w:r w:rsidRPr="00D56996">
        <w:rPr>
          <w:rFonts w:ascii="Verdana" w:hAnsi="Verdana"/>
          <w:noProof/>
          <w:sz w:val="20"/>
          <w:szCs w:val="20"/>
        </w:rPr>
        <w:t xml:space="preserve">non sono oggetto di </w:t>
      </w:r>
      <w:r w:rsidRPr="00D56996">
        <w:rPr>
          <w:rFonts w:ascii="Verdana" w:hAnsi="Verdana" w:cs="Verdana"/>
          <w:color w:val="000000"/>
          <w:sz w:val="20"/>
          <w:szCs w:val="20"/>
        </w:rPr>
        <w:t xml:space="preserve">cause di divieto o di sospensione di cui alla vigente normativa antimafia (D.Lgs. n. 159/2011 e </w:t>
      </w:r>
      <w:proofErr w:type="spellStart"/>
      <w:r w:rsidRPr="00D56996">
        <w:rPr>
          <w:rFonts w:ascii="Verdana" w:hAnsi="Verdana" w:cs="Verdana"/>
          <w:color w:val="000000"/>
          <w:sz w:val="20"/>
          <w:szCs w:val="20"/>
        </w:rPr>
        <w:t>s.m.e</w:t>
      </w:r>
      <w:proofErr w:type="spellEnd"/>
      <w:r w:rsidRPr="00D56996">
        <w:rPr>
          <w:rFonts w:ascii="Verdana" w:hAnsi="Verdana" w:cs="Verdana"/>
          <w:color w:val="000000"/>
          <w:sz w:val="20"/>
          <w:szCs w:val="20"/>
        </w:rPr>
        <w:t xml:space="preserve"> i.); </w:t>
      </w:r>
    </w:p>
    <w:p w:rsidR="00D56996" w:rsidRDefault="00D56996" w:rsidP="00D56996">
      <w:pPr>
        <w:pStyle w:val="Paragrafoelenco"/>
        <w:numPr>
          <w:ilvl w:val="0"/>
          <w:numId w:val="30"/>
        </w:numPr>
        <w:autoSpaceDE w:val="0"/>
        <w:autoSpaceDN w:val="0"/>
        <w:adjustRightInd w:val="0"/>
        <w:rPr>
          <w:rFonts w:ascii="Verdana" w:hAnsi="Verdana" w:cs="Verdana"/>
          <w:color w:val="000000"/>
          <w:sz w:val="20"/>
          <w:szCs w:val="20"/>
        </w:rPr>
      </w:pPr>
      <w:r w:rsidRPr="00D56996">
        <w:rPr>
          <w:rFonts w:ascii="Verdana" w:hAnsi="Verdana"/>
          <w:noProof/>
          <w:sz w:val="20"/>
          <w:szCs w:val="20"/>
        </w:rPr>
        <w:t xml:space="preserve">non hanno </w:t>
      </w:r>
      <w:r w:rsidRPr="00D56996">
        <w:rPr>
          <w:rFonts w:ascii="Verdana" w:hAnsi="Verdana" w:cs="Verdana"/>
          <w:color w:val="000000"/>
          <w:sz w:val="20"/>
          <w:szCs w:val="20"/>
        </w:rPr>
        <w:t xml:space="preserve">concluso contratti di lavoro subordinato o autonomo e, comunque, di non avere attribuito incarichi ad ex dipendenti della stazione appaltante che hanno cessato il loro rapporto di lavoro da meno di tre anni e che negli ultimi tre anni di servizio hanno esercitato poteri </w:t>
      </w:r>
      <w:proofErr w:type="spellStart"/>
      <w:r w:rsidRPr="00D56996">
        <w:rPr>
          <w:rFonts w:ascii="Verdana" w:hAnsi="Verdana" w:cs="Verdana"/>
          <w:color w:val="000000"/>
          <w:sz w:val="20"/>
          <w:szCs w:val="20"/>
        </w:rPr>
        <w:t>autoritativi</w:t>
      </w:r>
      <w:proofErr w:type="spellEnd"/>
      <w:r w:rsidRPr="00D56996">
        <w:rPr>
          <w:rFonts w:ascii="Verdana" w:hAnsi="Verdana" w:cs="Verdana"/>
          <w:color w:val="000000"/>
          <w:sz w:val="20"/>
          <w:szCs w:val="20"/>
        </w:rPr>
        <w:t xml:space="preserve"> o negoziali per conto della stessa stazione appaltante nei suoi confronti (art. 53, comma 16-ter, del D. Lgs. n. 165/2001 e </w:t>
      </w:r>
      <w:proofErr w:type="spellStart"/>
      <w:r w:rsidRPr="00D56996">
        <w:rPr>
          <w:rFonts w:ascii="Verdana" w:hAnsi="Verdana" w:cs="Verdana"/>
          <w:color w:val="000000"/>
          <w:sz w:val="20"/>
          <w:szCs w:val="20"/>
        </w:rPr>
        <w:t>ss.mm.ii.</w:t>
      </w:r>
      <w:proofErr w:type="spellEnd"/>
      <w:r w:rsidRPr="00D56996">
        <w:rPr>
          <w:rFonts w:ascii="Verdana" w:hAnsi="Verdana" w:cs="Verdana"/>
          <w:color w:val="000000"/>
          <w:sz w:val="20"/>
          <w:szCs w:val="20"/>
        </w:rPr>
        <w:t>) (</w:t>
      </w:r>
      <w:r w:rsidRPr="00D56996">
        <w:rPr>
          <w:rFonts w:ascii="Verdana" w:hAnsi="Verdana" w:cs="Verdana"/>
          <w:i/>
          <w:iCs/>
          <w:color w:val="000000"/>
          <w:sz w:val="20"/>
          <w:szCs w:val="20"/>
        </w:rPr>
        <w:t xml:space="preserve">N.B.: la dichiarazione da rendere si intende riferita sia all’Unione di Comuni </w:t>
      </w:r>
      <w:proofErr w:type="spellStart"/>
      <w:r w:rsidRPr="00D56996">
        <w:rPr>
          <w:rFonts w:ascii="Verdana" w:hAnsi="Verdana" w:cs="Verdana"/>
          <w:i/>
          <w:iCs/>
          <w:color w:val="000000"/>
          <w:sz w:val="20"/>
          <w:szCs w:val="20"/>
        </w:rPr>
        <w:t>Valmarecchia-Centrale</w:t>
      </w:r>
      <w:proofErr w:type="spellEnd"/>
      <w:r w:rsidRPr="00D56996">
        <w:rPr>
          <w:rFonts w:ascii="Verdana" w:hAnsi="Verdana" w:cs="Verdana"/>
          <w:i/>
          <w:iCs/>
          <w:color w:val="000000"/>
          <w:sz w:val="20"/>
          <w:szCs w:val="20"/>
        </w:rPr>
        <w:t xml:space="preserve"> Unica di Committenza che dei Comuni ad essa appartenenti di </w:t>
      </w:r>
      <w:r w:rsidRPr="00D56996">
        <w:rPr>
          <w:rFonts w:ascii="Verdana" w:hAnsi="Verdana" w:cs="Verdana"/>
          <w:i/>
          <w:iCs/>
          <w:sz w:val="20"/>
          <w:szCs w:val="20"/>
        </w:rPr>
        <w:t>Poggio Torriana, Santarcangelo di Romagna, San Leo, Verucchio</w:t>
      </w:r>
      <w:r w:rsidRPr="00D56996">
        <w:rPr>
          <w:rFonts w:ascii="Verdana" w:hAnsi="Verdana" w:cs="Verdana"/>
          <w:color w:val="000000"/>
          <w:sz w:val="20"/>
          <w:szCs w:val="20"/>
        </w:rPr>
        <w:t xml:space="preserve">); </w:t>
      </w:r>
    </w:p>
    <w:p w:rsidR="00D56996" w:rsidRPr="00D56996" w:rsidRDefault="00D56996" w:rsidP="00D56996">
      <w:pPr>
        <w:pStyle w:val="Paragrafoelenco"/>
        <w:numPr>
          <w:ilvl w:val="0"/>
          <w:numId w:val="30"/>
        </w:numPr>
        <w:autoSpaceDE w:val="0"/>
        <w:autoSpaceDN w:val="0"/>
        <w:adjustRightInd w:val="0"/>
        <w:rPr>
          <w:rFonts w:ascii="Verdana" w:hAnsi="Verdana" w:cs="Verdana"/>
          <w:color w:val="000000"/>
          <w:sz w:val="20"/>
          <w:szCs w:val="20"/>
        </w:rPr>
      </w:pPr>
      <w:r w:rsidRPr="00D56996">
        <w:rPr>
          <w:rFonts w:ascii="Verdana" w:hAnsi="Verdana"/>
          <w:noProof/>
          <w:sz w:val="20"/>
          <w:szCs w:val="20"/>
        </w:rPr>
        <w:t xml:space="preserve">utilizzano </w:t>
      </w:r>
      <w:r w:rsidRPr="00D56996">
        <w:rPr>
          <w:rFonts w:ascii="Verdana" w:hAnsi="Verdana" w:cs="Verdana"/>
          <w:color w:val="000000"/>
          <w:sz w:val="20"/>
          <w:szCs w:val="20"/>
        </w:rPr>
        <w:t xml:space="preserve">personale idoneo anche in relazione a quanto disposto dall’art. 2 del D. Lgs. n. 39/2014; </w:t>
      </w:r>
    </w:p>
    <w:p w:rsidR="00D56996" w:rsidRDefault="00D56996" w:rsidP="00D56996">
      <w:pPr>
        <w:pStyle w:val="Paragrafoelenco"/>
        <w:numPr>
          <w:ilvl w:val="0"/>
          <w:numId w:val="30"/>
        </w:numPr>
        <w:autoSpaceDE w:val="0"/>
        <w:autoSpaceDN w:val="0"/>
        <w:adjustRightInd w:val="0"/>
        <w:spacing w:after="18"/>
        <w:rPr>
          <w:rFonts w:ascii="Verdana" w:hAnsi="Verdana" w:cs="Verdana"/>
          <w:color w:val="000000"/>
          <w:sz w:val="20"/>
          <w:szCs w:val="20"/>
        </w:rPr>
      </w:pPr>
      <w:r w:rsidRPr="00D56996">
        <w:rPr>
          <w:rFonts w:ascii="Verdana" w:hAnsi="Verdana" w:cs="Verdana"/>
          <w:color w:val="000000"/>
          <w:sz w:val="20"/>
          <w:szCs w:val="20"/>
        </w:rPr>
        <w:t>assolvo</w:t>
      </w:r>
      <w:r>
        <w:rPr>
          <w:rFonts w:ascii="Verdana" w:hAnsi="Verdana" w:cs="Verdana"/>
          <w:color w:val="000000"/>
          <w:sz w:val="20"/>
          <w:szCs w:val="20"/>
        </w:rPr>
        <w:t>no agli</w:t>
      </w:r>
      <w:r w:rsidRPr="00D56996">
        <w:rPr>
          <w:rFonts w:ascii="Verdana" w:hAnsi="Verdana" w:cs="Verdana"/>
          <w:color w:val="000000"/>
          <w:sz w:val="20"/>
          <w:szCs w:val="20"/>
        </w:rPr>
        <w:t xml:space="preserve"> obblighi di cui al D. Lgs. n. 81/2008 e </w:t>
      </w:r>
      <w:proofErr w:type="spellStart"/>
      <w:r w:rsidRPr="00D56996">
        <w:rPr>
          <w:rFonts w:ascii="Verdana" w:hAnsi="Verdana" w:cs="Verdana"/>
          <w:color w:val="000000"/>
          <w:sz w:val="20"/>
          <w:szCs w:val="20"/>
        </w:rPr>
        <w:t>s.m.e</w:t>
      </w:r>
      <w:proofErr w:type="spellEnd"/>
      <w:r w:rsidRPr="00D56996">
        <w:rPr>
          <w:rFonts w:ascii="Verdana" w:hAnsi="Verdana" w:cs="Verdana"/>
          <w:color w:val="000000"/>
          <w:sz w:val="20"/>
          <w:szCs w:val="20"/>
        </w:rPr>
        <w:t xml:space="preserve"> i.; </w:t>
      </w:r>
    </w:p>
    <w:p w:rsidR="00D56996" w:rsidRPr="00D56996" w:rsidRDefault="00D56996" w:rsidP="00D56996">
      <w:pPr>
        <w:pStyle w:val="Paragrafoelenco"/>
        <w:numPr>
          <w:ilvl w:val="0"/>
          <w:numId w:val="30"/>
        </w:numPr>
        <w:autoSpaceDE w:val="0"/>
        <w:autoSpaceDN w:val="0"/>
        <w:adjustRightInd w:val="0"/>
        <w:spacing w:after="18"/>
        <w:rPr>
          <w:rFonts w:ascii="Verdana" w:hAnsi="Verdana" w:cs="Verdana"/>
          <w:color w:val="000000"/>
          <w:sz w:val="20"/>
          <w:szCs w:val="20"/>
        </w:rPr>
      </w:pPr>
      <w:r w:rsidRPr="00D56996">
        <w:rPr>
          <w:rFonts w:ascii="Verdana" w:hAnsi="Verdana" w:cs="Verdana"/>
          <w:color w:val="000000"/>
          <w:sz w:val="20"/>
          <w:szCs w:val="20"/>
        </w:rPr>
        <w:t xml:space="preserve">non </w:t>
      </w:r>
      <w:r>
        <w:rPr>
          <w:rFonts w:ascii="Verdana" w:hAnsi="Verdana" w:cs="Verdana"/>
          <w:color w:val="000000"/>
          <w:sz w:val="20"/>
          <w:szCs w:val="20"/>
        </w:rPr>
        <w:t>hanno</w:t>
      </w:r>
      <w:r w:rsidRPr="00D56996">
        <w:rPr>
          <w:rFonts w:ascii="Verdana" w:hAnsi="Verdana" w:cs="Verdana"/>
          <w:color w:val="000000"/>
          <w:sz w:val="20"/>
          <w:szCs w:val="20"/>
        </w:rPr>
        <w:t>, ai sensi di quanto disposto dall’art. 37, comma 1, del D.L. n. 78/2010, così come modificato dalla Legge di conversione n. 122/2010, sede, residenza o domicilio in Paesi così detti “</w:t>
      </w:r>
      <w:proofErr w:type="spellStart"/>
      <w:r w:rsidRPr="00D56996">
        <w:rPr>
          <w:rFonts w:ascii="Verdana" w:hAnsi="Verdana" w:cs="Verdana"/>
          <w:color w:val="000000"/>
          <w:sz w:val="20"/>
          <w:szCs w:val="20"/>
        </w:rPr>
        <w:t>black</w:t>
      </w:r>
      <w:proofErr w:type="spellEnd"/>
      <w:r w:rsidRPr="00D56996">
        <w:rPr>
          <w:rFonts w:ascii="Verdana" w:hAnsi="Verdana" w:cs="Verdana"/>
          <w:color w:val="000000"/>
          <w:sz w:val="20"/>
          <w:szCs w:val="20"/>
        </w:rPr>
        <w:t xml:space="preserve"> </w:t>
      </w:r>
      <w:proofErr w:type="spellStart"/>
      <w:r w:rsidRPr="00D56996">
        <w:rPr>
          <w:rFonts w:ascii="Verdana" w:hAnsi="Verdana" w:cs="Verdana"/>
          <w:color w:val="000000"/>
          <w:sz w:val="20"/>
          <w:szCs w:val="20"/>
        </w:rPr>
        <w:t>list</w:t>
      </w:r>
      <w:proofErr w:type="spellEnd"/>
      <w:r w:rsidRPr="00D56996">
        <w:rPr>
          <w:rFonts w:ascii="Verdana" w:hAnsi="Verdana" w:cs="Verdana"/>
          <w:color w:val="000000"/>
          <w:sz w:val="20"/>
          <w:szCs w:val="20"/>
        </w:rPr>
        <w:t xml:space="preserve">”, elencati nel decreto del Ministero delle Finanze del 4 maggio 1999 e nel decreto del Ministero dell’economia e delle finanze del 21 novembre 2001 </w:t>
      </w:r>
      <w:r w:rsidRPr="00D56996">
        <w:rPr>
          <w:rFonts w:ascii="Verdana" w:hAnsi="Verdana" w:cs="Verdana"/>
          <w:color w:val="000000"/>
          <w:sz w:val="20"/>
          <w:szCs w:val="20"/>
        </w:rPr>
        <w:lastRenderedPageBreak/>
        <w:t>oppure avere sede, residenza o domicilio in Paesi così detti “</w:t>
      </w:r>
      <w:proofErr w:type="spellStart"/>
      <w:r w:rsidRPr="00D56996">
        <w:rPr>
          <w:rFonts w:ascii="Verdana" w:hAnsi="Verdana" w:cs="Verdana"/>
          <w:color w:val="000000"/>
          <w:sz w:val="20"/>
          <w:szCs w:val="20"/>
        </w:rPr>
        <w:t>black</w:t>
      </w:r>
      <w:proofErr w:type="spellEnd"/>
      <w:r w:rsidRPr="00D56996">
        <w:rPr>
          <w:rFonts w:ascii="Verdana" w:hAnsi="Verdana" w:cs="Verdana"/>
          <w:color w:val="000000"/>
          <w:sz w:val="20"/>
          <w:szCs w:val="20"/>
        </w:rPr>
        <w:t xml:space="preserve"> </w:t>
      </w:r>
      <w:proofErr w:type="spellStart"/>
      <w:r w:rsidRPr="00D56996">
        <w:rPr>
          <w:rFonts w:ascii="Verdana" w:hAnsi="Verdana" w:cs="Verdana"/>
          <w:color w:val="000000"/>
          <w:sz w:val="20"/>
          <w:szCs w:val="20"/>
        </w:rPr>
        <w:t>list</w:t>
      </w:r>
      <w:proofErr w:type="spellEnd"/>
      <w:r w:rsidRPr="00D56996">
        <w:rPr>
          <w:rFonts w:ascii="Verdana" w:hAnsi="Verdana" w:cs="Verdana"/>
          <w:color w:val="000000"/>
          <w:sz w:val="20"/>
          <w:szCs w:val="20"/>
        </w:rPr>
        <w:t xml:space="preserve">”, ma di essere in possesso dell’autorizzazione ministeriale prevista dal citato art. 37 oppure della domanda di autorizzazione presentata ai sensi dell’art. 1 comma 3 del DM 14 dicembre 2010. </w:t>
      </w:r>
    </w:p>
    <w:p w:rsidR="00D56996" w:rsidRPr="00D56996" w:rsidRDefault="00D56996" w:rsidP="00D56996">
      <w:pPr>
        <w:autoSpaceDE w:val="0"/>
        <w:autoSpaceDN w:val="0"/>
        <w:adjustRightInd w:val="0"/>
        <w:rPr>
          <w:rFonts w:ascii="Verdana" w:eastAsiaTheme="minorHAnsi" w:hAnsi="Verdana" w:cs="Verdana"/>
          <w:color w:val="000000"/>
          <w:sz w:val="20"/>
          <w:szCs w:val="20"/>
          <w:lang w:eastAsia="en-US"/>
        </w:rPr>
      </w:pPr>
      <w:r w:rsidRPr="00D56996">
        <w:rPr>
          <w:rFonts w:ascii="Verdana" w:eastAsiaTheme="minorHAnsi" w:hAnsi="Verdana" w:cs="Verdana"/>
          <w:color w:val="000000"/>
          <w:sz w:val="20"/>
          <w:szCs w:val="20"/>
          <w:lang w:eastAsia="en-US"/>
        </w:rPr>
        <w:t xml:space="preserve">In caso di raggruppamenti temporanei, consorzi ordinari o GEIE o aggregazione di imprese aderenti al contratto di rete (art. 45 comma 2 - lettere d), e), f), g), D.Lgs. n. 50/2016), ogni soggetto componente il raggruppamento, il consorzio (nonché il consorzio stesso, se già formalmente costituito con atto notarile) o GEIE o aggregazione di imprese aderenti al contratto di rete, dovrà essere in possesso dei sopraindicati requisiti. </w:t>
      </w:r>
    </w:p>
    <w:p w:rsidR="00D56996" w:rsidRPr="00D56996" w:rsidRDefault="00D56996" w:rsidP="00D56996">
      <w:pPr>
        <w:autoSpaceDE w:val="0"/>
        <w:autoSpaceDN w:val="0"/>
        <w:adjustRightInd w:val="0"/>
        <w:rPr>
          <w:rFonts w:ascii="Verdana" w:eastAsiaTheme="minorHAnsi" w:hAnsi="Verdana" w:cs="Verdana"/>
          <w:color w:val="000000"/>
          <w:sz w:val="20"/>
          <w:szCs w:val="20"/>
          <w:lang w:eastAsia="en-US"/>
        </w:rPr>
      </w:pPr>
      <w:r w:rsidRPr="00D56996">
        <w:rPr>
          <w:rFonts w:ascii="Verdana" w:eastAsiaTheme="minorHAnsi" w:hAnsi="Verdana" w:cs="Verdana"/>
          <w:color w:val="000000"/>
          <w:sz w:val="20"/>
          <w:szCs w:val="20"/>
          <w:lang w:eastAsia="en-US"/>
        </w:rPr>
        <w:t xml:space="preserve">In caso di consorzi di cui all’art. 45, comma 2 - lettere b) e c) - D.Lgs. n. 50/2016, i suddetti requisiti dovranno essere posseduti sia dal Consorzio sia da ciascuno dei soggetti consorziati per i quali il Consorzio abbia dichiarato di concorrere. </w:t>
      </w:r>
    </w:p>
    <w:p w:rsidR="00D56996" w:rsidRPr="00D56996" w:rsidRDefault="00D56996" w:rsidP="00D56996">
      <w:pPr>
        <w:autoSpaceDE w:val="0"/>
        <w:autoSpaceDN w:val="0"/>
        <w:adjustRightInd w:val="0"/>
        <w:rPr>
          <w:rFonts w:ascii="Verdana" w:eastAsiaTheme="minorHAnsi" w:hAnsi="Verdana" w:cs="Verdana"/>
          <w:color w:val="000000"/>
          <w:sz w:val="20"/>
          <w:szCs w:val="20"/>
          <w:lang w:eastAsia="en-US"/>
        </w:rPr>
      </w:pPr>
      <w:r w:rsidRPr="00D56996">
        <w:rPr>
          <w:rFonts w:ascii="Verdana" w:eastAsiaTheme="minorHAnsi" w:hAnsi="Verdana" w:cs="Verdana"/>
          <w:color w:val="000000"/>
          <w:sz w:val="20"/>
          <w:szCs w:val="20"/>
          <w:lang w:eastAsia="en-US"/>
        </w:rPr>
        <w:t xml:space="preserve">In caso di avvalimento, i requisiti sopraindicati dovranno, inoltre, essere posseduti dall’impresa ausiliaria, in relazione anche ai soggetti richiamati dall’art. </w:t>
      </w:r>
      <w:r w:rsidRPr="00D56996">
        <w:rPr>
          <w:rFonts w:ascii="Verdana" w:eastAsiaTheme="minorHAnsi" w:hAnsi="Verdana" w:cs="Verdana"/>
          <w:i/>
          <w:iCs/>
          <w:color w:val="000000"/>
          <w:sz w:val="20"/>
          <w:szCs w:val="20"/>
          <w:lang w:eastAsia="en-US"/>
        </w:rPr>
        <w:t xml:space="preserve">80 del D.Lgs. n. 50/2016 </w:t>
      </w:r>
      <w:r w:rsidRPr="00D56996">
        <w:rPr>
          <w:rFonts w:ascii="Verdana" w:eastAsiaTheme="minorHAnsi" w:hAnsi="Verdana" w:cs="Verdana"/>
          <w:color w:val="000000"/>
          <w:sz w:val="20"/>
          <w:szCs w:val="20"/>
          <w:lang w:eastAsia="en-US"/>
        </w:rPr>
        <w:t>e s.m. e i.</w:t>
      </w:r>
      <w:r w:rsidRPr="00D56996">
        <w:rPr>
          <w:rFonts w:ascii="Verdana" w:eastAsiaTheme="minorHAnsi" w:hAnsi="Verdana" w:cs="Verdana"/>
          <w:i/>
          <w:iCs/>
          <w:color w:val="000000"/>
          <w:sz w:val="20"/>
          <w:szCs w:val="20"/>
          <w:lang w:eastAsia="en-US"/>
        </w:rPr>
        <w:t xml:space="preserve">. </w:t>
      </w:r>
    </w:p>
    <w:p w:rsidR="00D56996" w:rsidRPr="00D56996" w:rsidRDefault="00D56996" w:rsidP="00D56996">
      <w:pPr>
        <w:pStyle w:val="Paragrafoelenco"/>
        <w:numPr>
          <w:ilvl w:val="0"/>
          <w:numId w:val="30"/>
        </w:numPr>
        <w:autoSpaceDE w:val="0"/>
        <w:autoSpaceDN w:val="0"/>
        <w:adjustRightInd w:val="0"/>
        <w:rPr>
          <w:rFonts w:ascii="Verdana" w:hAnsi="Verdana" w:cs="Verdana"/>
          <w:color w:val="000000"/>
          <w:sz w:val="20"/>
          <w:szCs w:val="20"/>
        </w:rPr>
      </w:pPr>
      <w:r>
        <w:rPr>
          <w:rFonts w:ascii="Verdana" w:hAnsi="Verdana" w:cs="Verdana"/>
          <w:color w:val="000000"/>
          <w:sz w:val="20"/>
          <w:szCs w:val="20"/>
        </w:rPr>
        <w:t>ha i</w:t>
      </w:r>
      <w:r w:rsidRPr="00D56996">
        <w:rPr>
          <w:rFonts w:ascii="Verdana" w:hAnsi="Verdana" w:cs="Verdana"/>
          <w:color w:val="000000"/>
          <w:sz w:val="20"/>
          <w:szCs w:val="20"/>
        </w:rPr>
        <w:t xml:space="preserve">scrizione nel registro della Camera di Commercio, Industria, Artigianato ed Agricoltura per attività inerente il servizio oggetto di gara o nel registro delle commissioni provinciali per l'artigianato; ovvero in analogo registro dello Stato dell’Unione Europea di appartenenza. Per le imprese non residenti in Italia, è richiesta la prova dell’iscrizione, secondo le modalità vigenti nello Stato di residenza, in uno dei Registri professionali o commerciali di cui all’Allegato XVI del D.Lgs. n. 50/2016, con le modalità indicate al comma 3 dell’art. 83 del medesimo D.Lgs.; </w:t>
      </w:r>
    </w:p>
    <w:p w:rsidR="00D56996" w:rsidRPr="00D56996" w:rsidRDefault="00D56996" w:rsidP="00D56996">
      <w:pPr>
        <w:pStyle w:val="Paragrafoelenco"/>
        <w:numPr>
          <w:ilvl w:val="0"/>
          <w:numId w:val="30"/>
        </w:numPr>
        <w:autoSpaceDE w:val="0"/>
        <w:autoSpaceDN w:val="0"/>
        <w:adjustRightInd w:val="0"/>
        <w:rPr>
          <w:rFonts w:ascii="Verdana" w:hAnsi="Verdana" w:cs="Verdana"/>
          <w:color w:val="000000"/>
          <w:sz w:val="20"/>
          <w:szCs w:val="20"/>
        </w:rPr>
      </w:pPr>
      <w:r w:rsidRPr="00D56996">
        <w:rPr>
          <w:rFonts w:ascii="Verdana" w:hAnsi="Verdana" w:cs="Verdana"/>
          <w:color w:val="000000"/>
          <w:sz w:val="20"/>
          <w:szCs w:val="20"/>
        </w:rPr>
        <w:t xml:space="preserve">nel caso di cooperative o consorzi di cooperative, oltre all’iscrizione di cui alla precedente lettera a), iscrizione all’Albo di cui al D.M. 23/06/2004 o, nel caso di Cooperative sociali, all’Albo regionale delle Cooperative sociali istituito ai sensi dell’art. 9, comma 1. della Legge n. 381/1991; </w:t>
      </w:r>
    </w:p>
    <w:p w:rsidR="00D56996" w:rsidRPr="00D56996" w:rsidRDefault="00D56996" w:rsidP="00D56996">
      <w:pPr>
        <w:pStyle w:val="Paragrafoelenco"/>
        <w:numPr>
          <w:ilvl w:val="0"/>
          <w:numId w:val="30"/>
        </w:numPr>
        <w:autoSpaceDE w:val="0"/>
        <w:autoSpaceDN w:val="0"/>
        <w:adjustRightInd w:val="0"/>
        <w:rPr>
          <w:rFonts w:ascii="Verdana" w:hAnsi="Verdana" w:cs="Verdana"/>
          <w:color w:val="000000"/>
          <w:sz w:val="20"/>
          <w:szCs w:val="20"/>
        </w:rPr>
      </w:pPr>
      <w:r>
        <w:rPr>
          <w:rFonts w:ascii="Verdana" w:hAnsi="Verdana" w:cs="Verdana"/>
          <w:color w:val="000000"/>
          <w:sz w:val="20"/>
          <w:szCs w:val="20"/>
        </w:rPr>
        <w:t>ha</w:t>
      </w:r>
      <w:r w:rsidRPr="00D56996">
        <w:rPr>
          <w:rFonts w:ascii="Verdana" w:hAnsi="Verdana" w:cs="Verdana"/>
          <w:color w:val="000000"/>
          <w:sz w:val="20"/>
          <w:szCs w:val="20"/>
        </w:rPr>
        <w:t xml:space="preserve"> realizzato un fatturato globale, con riferimento agli ultimi tre esercizi disponibili, non inferiore a complessivi €. 138.360,00 (doppio del base d'asta ANNUO), IVA esclusa. </w:t>
      </w:r>
    </w:p>
    <w:p w:rsidR="00D56996" w:rsidRPr="00D56996" w:rsidRDefault="00D56996" w:rsidP="00D56996">
      <w:pPr>
        <w:pStyle w:val="Paragrafoelenco"/>
        <w:numPr>
          <w:ilvl w:val="0"/>
          <w:numId w:val="30"/>
        </w:numPr>
        <w:autoSpaceDE w:val="0"/>
        <w:autoSpaceDN w:val="0"/>
        <w:adjustRightInd w:val="0"/>
        <w:rPr>
          <w:rFonts w:ascii="Verdana" w:hAnsi="Verdana" w:cs="Verdana"/>
          <w:color w:val="000000"/>
          <w:sz w:val="20"/>
          <w:szCs w:val="20"/>
        </w:rPr>
      </w:pPr>
      <w:r>
        <w:rPr>
          <w:rFonts w:ascii="Verdana" w:hAnsi="Verdana" w:cs="Verdana"/>
          <w:color w:val="000000"/>
          <w:sz w:val="20"/>
          <w:szCs w:val="20"/>
        </w:rPr>
        <w:t xml:space="preserve">è </w:t>
      </w:r>
      <w:r w:rsidRPr="00D56996">
        <w:rPr>
          <w:rFonts w:ascii="Verdana" w:hAnsi="Verdana" w:cs="Verdana"/>
          <w:color w:val="000000"/>
          <w:sz w:val="20"/>
          <w:szCs w:val="20"/>
        </w:rPr>
        <w:t>in possesso di idonee dichiarazioni bancarie rilasciate da almeno due istituti bancari o intermediari autorizzati ai sensi del D.Lgs. n. 385/1993, con specifico riferimento alla presente procedura di gara per cui si presenta offerta da cui risulti che il concorrente "</w:t>
      </w:r>
      <w:r w:rsidRPr="00D56996">
        <w:rPr>
          <w:rFonts w:ascii="Verdana" w:hAnsi="Verdana" w:cs="Verdana"/>
          <w:i/>
          <w:iCs/>
          <w:color w:val="000000"/>
          <w:sz w:val="20"/>
          <w:szCs w:val="20"/>
        </w:rPr>
        <w:t>è solvibile e dispone di mezzi finanziari adeguati ad assumere ed eseguire il servizio oggetto di affidamento</w:t>
      </w:r>
      <w:r w:rsidRPr="00D56996">
        <w:rPr>
          <w:rFonts w:ascii="Verdana" w:hAnsi="Verdana" w:cs="Verdana"/>
          <w:color w:val="000000"/>
          <w:sz w:val="20"/>
          <w:szCs w:val="20"/>
        </w:rPr>
        <w:t xml:space="preserve">”. IN SEDE </w:t>
      </w:r>
      <w:proofErr w:type="spellStart"/>
      <w:r w:rsidRPr="00D56996">
        <w:rPr>
          <w:rFonts w:ascii="Verdana" w:hAnsi="Verdana" w:cs="Verdana"/>
          <w:color w:val="000000"/>
          <w:sz w:val="20"/>
          <w:szCs w:val="20"/>
        </w:rPr>
        <w:t>DI</w:t>
      </w:r>
      <w:proofErr w:type="spellEnd"/>
      <w:r w:rsidRPr="00D56996">
        <w:rPr>
          <w:rFonts w:ascii="Verdana" w:hAnsi="Verdana" w:cs="Verdana"/>
          <w:color w:val="000000"/>
          <w:sz w:val="20"/>
          <w:szCs w:val="20"/>
        </w:rPr>
        <w:t xml:space="preserve"> MANIFESTAZIONE </w:t>
      </w:r>
      <w:proofErr w:type="spellStart"/>
      <w:r w:rsidRPr="00D56996">
        <w:rPr>
          <w:rFonts w:ascii="Verdana" w:hAnsi="Verdana" w:cs="Verdana"/>
          <w:color w:val="000000"/>
          <w:sz w:val="20"/>
          <w:szCs w:val="20"/>
        </w:rPr>
        <w:t>DI</w:t>
      </w:r>
      <w:proofErr w:type="spellEnd"/>
      <w:r w:rsidRPr="00D56996">
        <w:rPr>
          <w:rFonts w:ascii="Verdana" w:hAnsi="Verdana" w:cs="Verdana"/>
          <w:color w:val="000000"/>
          <w:sz w:val="20"/>
          <w:szCs w:val="20"/>
        </w:rPr>
        <w:t xml:space="preserve"> INTERESSE IL CANDIDATO DOVRA' SOLO DICHIARARNE IL POSSESSO IMPEGNANDOSI A PRESENTARE GLI ORIGINALI IN SEDE </w:t>
      </w:r>
      <w:proofErr w:type="spellStart"/>
      <w:r w:rsidRPr="00D56996">
        <w:rPr>
          <w:rFonts w:ascii="Verdana" w:hAnsi="Verdana" w:cs="Verdana"/>
          <w:color w:val="000000"/>
          <w:sz w:val="20"/>
          <w:szCs w:val="20"/>
        </w:rPr>
        <w:t>DI</w:t>
      </w:r>
      <w:proofErr w:type="spellEnd"/>
      <w:r w:rsidRPr="00D56996">
        <w:rPr>
          <w:rFonts w:ascii="Verdana" w:hAnsi="Verdana" w:cs="Verdana"/>
          <w:color w:val="000000"/>
          <w:sz w:val="20"/>
          <w:szCs w:val="20"/>
        </w:rPr>
        <w:t xml:space="preserve"> GARA. </w:t>
      </w:r>
    </w:p>
    <w:p w:rsidR="00721ACF" w:rsidRPr="00721ACF" w:rsidRDefault="00721ACF" w:rsidP="00721ACF">
      <w:pPr>
        <w:autoSpaceDE w:val="0"/>
        <w:autoSpaceDN w:val="0"/>
        <w:adjustRightInd w:val="0"/>
        <w:rPr>
          <w:rFonts w:ascii="Verdana" w:eastAsiaTheme="minorHAnsi" w:hAnsi="Verdana" w:cs="Verdana"/>
          <w:color w:val="000000"/>
          <w:sz w:val="20"/>
          <w:szCs w:val="20"/>
        </w:rPr>
      </w:pPr>
      <w:r w:rsidRPr="00721ACF">
        <w:rPr>
          <w:rFonts w:ascii="Verdana" w:eastAsiaTheme="minorHAnsi" w:hAnsi="Verdana" w:cs="Verdana"/>
          <w:color w:val="000000"/>
          <w:sz w:val="20"/>
          <w:szCs w:val="20"/>
        </w:rPr>
        <w:t xml:space="preserve">Nel caso di partecipazione alla gara di: </w:t>
      </w:r>
    </w:p>
    <w:p w:rsidR="00721ACF" w:rsidRPr="00721ACF" w:rsidRDefault="00721ACF" w:rsidP="00721ACF">
      <w:pPr>
        <w:pStyle w:val="Paragrafoelenco"/>
        <w:numPr>
          <w:ilvl w:val="0"/>
          <w:numId w:val="30"/>
        </w:numPr>
        <w:autoSpaceDE w:val="0"/>
        <w:autoSpaceDN w:val="0"/>
        <w:adjustRightInd w:val="0"/>
        <w:spacing w:after="18"/>
        <w:rPr>
          <w:rFonts w:ascii="Verdana" w:hAnsi="Verdana" w:cs="Verdana"/>
          <w:color w:val="000000"/>
          <w:sz w:val="20"/>
          <w:szCs w:val="20"/>
        </w:rPr>
      </w:pPr>
      <w:r w:rsidRPr="00721ACF">
        <w:rPr>
          <w:rFonts w:ascii="Garamond" w:hAnsi="Garamond" w:cs="Garamond"/>
          <w:b/>
          <w:bCs/>
          <w:color w:val="000000"/>
          <w:sz w:val="20"/>
          <w:szCs w:val="20"/>
        </w:rPr>
        <w:t xml:space="preserve">- </w:t>
      </w:r>
      <w:r w:rsidRPr="00721ACF">
        <w:rPr>
          <w:rFonts w:ascii="Verdana" w:hAnsi="Verdana" w:cs="Verdana"/>
          <w:color w:val="000000"/>
          <w:sz w:val="20"/>
          <w:szCs w:val="20"/>
        </w:rPr>
        <w:t xml:space="preserve">consorzi di cui all’art. 45, comma 2, lett. b), del Codice, i requisiti specificati alla sopra riportata lettera </w:t>
      </w:r>
      <w:r w:rsidRPr="00721ACF">
        <w:rPr>
          <w:rFonts w:ascii="Verdana" w:hAnsi="Verdana" w:cs="Verdana"/>
          <w:b/>
          <w:bCs/>
          <w:color w:val="000000"/>
          <w:sz w:val="20"/>
          <w:szCs w:val="20"/>
        </w:rPr>
        <w:t>C</w:t>
      </w:r>
      <w:r w:rsidRPr="00721ACF">
        <w:rPr>
          <w:rFonts w:ascii="Verdana" w:hAnsi="Verdana" w:cs="Verdana"/>
          <w:color w:val="000000"/>
          <w:sz w:val="20"/>
          <w:szCs w:val="20"/>
        </w:rPr>
        <w:t xml:space="preserve">, dovranno essere posseduti direttamente dal consorzio medesimo, salvo che quelli relativi alla disponibilità delle attrezzature e dei mezzi d’opera nonché all’organico medio annuo che sono computati in capo al consorzio ancorché posseduti dalle singole imprese consorziate; </w:t>
      </w:r>
    </w:p>
    <w:p w:rsidR="00721ACF" w:rsidRPr="00721ACF" w:rsidRDefault="00721ACF" w:rsidP="00721ACF">
      <w:pPr>
        <w:pStyle w:val="Paragrafoelenco"/>
        <w:numPr>
          <w:ilvl w:val="0"/>
          <w:numId w:val="30"/>
        </w:numPr>
        <w:autoSpaceDE w:val="0"/>
        <w:autoSpaceDN w:val="0"/>
        <w:adjustRightInd w:val="0"/>
        <w:spacing w:after="18"/>
        <w:rPr>
          <w:rFonts w:ascii="Verdana" w:hAnsi="Verdana" w:cs="Verdana"/>
          <w:color w:val="000000"/>
          <w:sz w:val="20"/>
          <w:szCs w:val="20"/>
        </w:rPr>
      </w:pPr>
      <w:r w:rsidRPr="00721ACF">
        <w:rPr>
          <w:rFonts w:ascii="Garamond" w:hAnsi="Garamond" w:cs="Garamond"/>
          <w:b/>
          <w:bCs/>
          <w:color w:val="000000"/>
          <w:sz w:val="20"/>
          <w:szCs w:val="20"/>
        </w:rPr>
        <w:t xml:space="preserve">- </w:t>
      </w:r>
      <w:r w:rsidRPr="00721ACF">
        <w:rPr>
          <w:rFonts w:ascii="Verdana" w:hAnsi="Verdana" w:cs="Verdana"/>
          <w:color w:val="000000"/>
          <w:sz w:val="20"/>
          <w:szCs w:val="20"/>
        </w:rPr>
        <w:t xml:space="preserve">consorzi di cui all’art. 45, comma 2, lett. c), del Codice, i requisiti specificati alla sopra riportata lettera </w:t>
      </w:r>
      <w:r w:rsidRPr="00721ACF">
        <w:rPr>
          <w:rFonts w:ascii="Verdana" w:hAnsi="Verdana" w:cs="Verdana"/>
          <w:b/>
          <w:bCs/>
          <w:color w:val="000000"/>
          <w:sz w:val="20"/>
          <w:szCs w:val="20"/>
        </w:rPr>
        <w:t>C</w:t>
      </w:r>
      <w:r w:rsidRPr="00721ACF">
        <w:rPr>
          <w:rFonts w:ascii="Verdana" w:hAnsi="Verdana" w:cs="Verdana"/>
          <w:color w:val="000000"/>
          <w:sz w:val="20"/>
          <w:szCs w:val="20"/>
        </w:rPr>
        <w:t xml:space="preserve">, dovranno essere posseduti dal consorzio, che può spendere, oltre ai propri requisiti, anche quelli delle consorziate esecutrici e, mediante avvalimento, quelli delle consorziate non esecutrici, i quali vengono computati cumulativamente in capo al consorzio. </w:t>
      </w:r>
    </w:p>
    <w:p w:rsidR="00721ACF" w:rsidRPr="00721ACF" w:rsidRDefault="00721ACF" w:rsidP="00721ACF">
      <w:pPr>
        <w:pStyle w:val="Paragrafoelenco"/>
        <w:numPr>
          <w:ilvl w:val="0"/>
          <w:numId w:val="30"/>
        </w:numPr>
        <w:autoSpaceDE w:val="0"/>
        <w:autoSpaceDN w:val="0"/>
        <w:adjustRightInd w:val="0"/>
        <w:rPr>
          <w:rFonts w:ascii="Verdana" w:hAnsi="Verdana" w:cs="Verdana"/>
          <w:color w:val="000000"/>
          <w:sz w:val="20"/>
          <w:szCs w:val="20"/>
        </w:rPr>
      </w:pPr>
      <w:r w:rsidRPr="00721ACF">
        <w:rPr>
          <w:rFonts w:ascii="Garamond" w:hAnsi="Garamond" w:cs="Garamond"/>
          <w:b/>
          <w:bCs/>
          <w:color w:val="000000"/>
          <w:sz w:val="20"/>
          <w:szCs w:val="20"/>
        </w:rPr>
        <w:lastRenderedPageBreak/>
        <w:t xml:space="preserve">- </w:t>
      </w:r>
      <w:r w:rsidRPr="00721ACF">
        <w:rPr>
          <w:rFonts w:ascii="Verdana" w:hAnsi="Verdana" w:cs="Verdana"/>
          <w:color w:val="000000"/>
          <w:sz w:val="20"/>
          <w:szCs w:val="20"/>
        </w:rPr>
        <w:t xml:space="preserve">raggruppamenti temporanei, consorzi ordinari o GEIE o aggregazione di imprese aderenti al contratto di rete, già costituiti o da costituirsi (art. 45, comma 2, lett. d), e), f), g), del Codice), i requisiti specificati alla sopra riportata lettera C, dovranno essere posseduti nel suo complesso, fermo restando che, ai sensi dell’art. 83, comma 8, del Codice, la mandataria ne dovrà possedere la quota maggioritaria ed eseguire le prestazioni in misura maggioritaria. </w:t>
      </w:r>
    </w:p>
    <w:p w:rsidR="00D56996" w:rsidRDefault="00721ACF" w:rsidP="00721ACF">
      <w:pPr>
        <w:rPr>
          <w:rFonts w:ascii="Verdana" w:hAnsi="Verdana"/>
          <w:noProof/>
          <w:sz w:val="20"/>
          <w:szCs w:val="20"/>
        </w:rPr>
      </w:pPr>
      <w:r w:rsidRPr="00721ACF">
        <w:rPr>
          <w:rFonts w:ascii="Verdana" w:eastAsiaTheme="minorHAnsi" w:hAnsi="Verdana" w:cs="Verdana"/>
          <w:color w:val="000000"/>
          <w:sz w:val="20"/>
          <w:szCs w:val="20"/>
        </w:rPr>
        <w:t>Ove le informazioni sui fatturati non siano disponibili, per le imprese che abbiano iniziato l’attività da meno di tre anni, i requisiti di fatturato devono essere rapportati al periodo di attività.</w:t>
      </w:r>
    </w:p>
    <w:p w:rsidR="00721ACF" w:rsidRDefault="00721ACF" w:rsidP="00721ACF">
      <w:pPr>
        <w:rPr>
          <w:rFonts w:ascii="Verdana" w:hAnsi="Verdana"/>
          <w:noProof/>
          <w:sz w:val="20"/>
          <w:szCs w:val="20"/>
        </w:rPr>
      </w:pPr>
    </w:p>
    <w:p w:rsidR="00721ACF" w:rsidRDefault="00721ACF" w:rsidP="00721ACF">
      <w:pPr>
        <w:jc w:val="center"/>
        <w:rPr>
          <w:rFonts w:ascii="Verdana" w:hAnsi="Verdana"/>
          <w:noProof/>
          <w:sz w:val="20"/>
          <w:szCs w:val="20"/>
        </w:rPr>
      </w:pPr>
      <w:r>
        <w:rPr>
          <w:rFonts w:ascii="Verdana" w:hAnsi="Verdana"/>
          <w:noProof/>
          <w:sz w:val="20"/>
          <w:szCs w:val="20"/>
        </w:rPr>
        <w:t>Dichiara altresì:</w:t>
      </w:r>
    </w:p>
    <w:p w:rsidR="00721ACF" w:rsidRPr="00721ACF" w:rsidRDefault="00721ACF" w:rsidP="00721ACF">
      <w:pPr>
        <w:jc w:val="center"/>
        <w:rPr>
          <w:rFonts w:ascii="Verdana" w:hAnsi="Verdana"/>
          <w:noProof/>
          <w:sz w:val="20"/>
          <w:szCs w:val="20"/>
        </w:rPr>
      </w:pPr>
    </w:p>
    <w:p w:rsidR="00721ACF" w:rsidRPr="00721ACF" w:rsidRDefault="00721ACF" w:rsidP="00721ACF">
      <w:pPr>
        <w:pStyle w:val="Paragrafoelenco"/>
        <w:numPr>
          <w:ilvl w:val="0"/>
          <w:numId w:val="31"/>
        </w:numPr>
        <w:autoSpaceDE w:val="0"/>
        <w:autoSpaceDN w:val="0"/>
        <w:adjustRightInd w:val="0"/>
        <w:rPr>
          <w:rFonts w:ascii="Verdana" w:hAnsi="Verdana" w:cs="Verdana"/>
          <w:color w:val="000000"/>
          <w:sz w:val="20"/>
          <w:szCs w:val="20"/>
        </w:rPr>
      </w:pPr>
      <w:r>
        <w:rPr>
          <w:rFonts w:ascii="Verdana" w:hAnsi="Verdana" w:cs="Verdana"/>
          <w:color w:val="000000"/>
          <w:sz w:val="20"/>
          <w:szCs w:val="20"/>
        </w:rPr>
        <w:t>a</w:t>
      </w:r>
      <w:r w:rsidRPr="00721ACF">
        <w:rPr>
          <w:rFonts w:ascii="Verdana" w:hAnsi="Verdana" w:cs="Verdana"/>
          <w:color w:val="000000"/>
          <w:sz w:val="20"/>
          <w:szCs w:val="20"/>
        </w:rPr>
        <w:t xml:space="preserve">ver effettuato nel corso degli ultimi cinque anni immediatamente antecedenti la data di pubblicazione del Bando di gara, a favore di pubbliche amministrazioni, servizi di ASSISTENZA INFORMATICA per un importo complessivo, nel periodo sopraindicato, non inferiore ad €. 207.540,00 , (TRIPLO VALORE BASE D'ASTA ANNUO) IVA esclusa, a regola d'arte e con buon esito, senza che si siano verificate inadempienze gravi formalizzate con provvedimenti, anche amministrativi, aventi caratteristiche ed effetti sanzionatori. </w:t>
      </w:r>
    </w:p>
    <w:p w:rsidR="00A06919" w:rsidRPr="00D56996" w:rsidRDefault="00A06919" w:rsidP="00D56996">
      <w:pPr>
        <w:ind w:left="360"/>
        <w:rPr>
          <w:rFonts w:ascii="Verdana" w:hAnsi="Verdana"/>
          <w:noProof/>
          <w:sz w:val="20"/>
          <w:szCs w:val="20"/>
        </w:rPr>
      </w:pPr>
      <w:r w:rsidRPr="00D56996">
        <w:rPr>
          <w:rFonts w:ascii="Verdana" w:hAnsi="Verdana"/>
          <w:noProof/>
          <w:sz w:val="20"/>
          <w:szCs w:val="20"/>
        </w:rPr>
        <w:t>Considerato che il servizio di cui trattasi, le cui caratteristiche sono indicate nel Capitolato speciale d’appalto, consiste nel presidio del centro elaborazione dati dell’Ente e nell’assistenza alla rete informatica dell’Ente stesso, nonché ai suoi dispositivi software ed hardware, nonché a parte delle relative postazioni di lavoro.</w:t>
      </w:r>
    </w:p>
    <w:p w:rsidR="00A06919" w:rsidRDefault="00A06919" w:rsidP="00A06919">
      <w:pPr>
        <w:rPr>
          <w:rFonts w:ascii="Verdana" w:hAnsi="Verdana"/>
          <w:noProof/>
          <w:sz w:val="20"/>
          <w:szCs w:val="20"/>
        </w:rPr>
      </w:pPr>
    </w:p>
    <w:p w:rsidR="00721ACF" w:rsidRDefault="00721ACF" w:rsidP="009977A0">
      <w:pPr>
        <w:autoSpaceDE w:val="0"/>
        <w:autoSpaceDN w:val="0"/>
        <w:adjustRightInd w:val="0"/>
        <w:rPr>
          <w:rFonts w:ascii="Verdana" w:hAnsi="Verdana"/>
          <w:sz w:val="20"/>
        </w:rPr>
      </w:pPr>
      <w:r>
        <w:rPr>
          <w:rFonts w:ascii="Verdana" w:hAnsi="Verdana"/>
          <w:sz w:val="20"/>
        </w:rPr>
        <w:t>Per ogni eventuale comunicazione, relativa alla successiva procedura di gara, si indicano i seguenti recapiti:</w:t>
      </w:r>
    </w:p>
    <w:p w:rsidR="00721ACF" w:rsidRDefault="00721ACF" w:rsidP="009977A0">
      <w:pPr>
        <w:autoSpaceDE w:val="0"/>
        <w:autoSpaceDN w:val="0"/>
        <w:adjustRightInd w:val="0"/>
        <w:rPr>
          <w:rFonts w:ascii="Verdana" w:hAnsi="Verdana"/>
          <w:sz w:val="20"/>
        </w:rPr>
      </w:pPr>
      <w:r>
        <w:rPr>
          <w:rFonts w:ascii="Verdana" w:hAnsi="Verdana"/>
          <w:sz w:val="20"/>
        </w:rPr>
        <w:t>Telefono: _______________________</w:t>
      </w:r>
    </w:p>
    <w:p w:rsidR="00721ACF" w:rsidRDefault="00721ACF" w:rsidP="009977A0">
      <w:pPr>
        <w:autoSpaceDE w:val="0"/>
        <w:autoSpaceDN w:val="0"/>
        <w:adjustRightInd w:val="0"/>
        <w:rPr>
          <w:rFonts w:ascii="Verdana" w:hAnsi="Verdana"/>
          <w:sz w:val="20"/>
        </w:rPr>
      </w:pPr>
      <w:r>
        <w:rPr>
          <w:rFonts w:ascii="Verdana" w:hAnsi="Verdana"/>
          <w:sz w:val="20"/>
        </w:rPr>
        <w:t>Fax: ___________________________</w:t>
      </w:r>
    </w:p>
    <w:p w:rsidR="00721ACF" w:rsidRDefault="00721ACF" w:rsidP="009977A0">
      <w:pPr>
        <w:autoSpaceDE w:val="0"/>
        <w:autoSpaceDN w:val="0"/>
        <w:adjustRightInd w:val="0"/>
        <w:rPr>
          <w:rFonts w:ascii="Verdana" w:hAnsi="Verdana"/>
          <w:sz w:val="20"/>
        </w:rPr>
      </w:pPr>
      <w:proofErr w:type="spellStart"/>
      <w:r>
        <w:rPr>
          <w:rFonts w:ascii="Verdana" w:hAnsi="Verdana"/>
          <w:sz w:val="20"/>
        </w:rPr>
        <w:t>E_mail</w:t>
      </w:r>
      <w:proofErr w:type="spellEnd"/>
      <w:r>
        <w:rPr>
          <w:rFonts w:ascii="Verdana" w:hAnsi="Verdana"/>
          <w:sz w:val="20"/>
        </w:rPr>
        <w:t>: ________________________</w:t>
      </w:r>
    </w:p>
    <w:p w:rsidR="00721ACF" w:rsidRDefault="00721ACF" w:rsidP="009977A0">
      <w:pPr>
        <w:autoSpaceDE w:val="0"/>
        <w:autoSpaceDN w:val="0"/>
        <w:adjustRightInd w:val="0"/>
        <w:rPr>
          <w:rFonts w:ascii="Verdana" w:hAnsi="Verdana"/>
          <w:sz w:val="20"/>
        </w:rPr>
      </w:pPr>
      <w:proofErr w:type="spellStart"/>
      <w:r>
        <w:rPr>
          <w:rFonts w:ascii="Verdana" w:hAnsi="Verdana"/>
          <w:sz w:val="20"/>
        </w:rPr>
        <w:t>P.E.C.</w:t>
      </w:r>
      <w:proofErr w:type="spellEnd"/>
      <w:r>
        <w:rPr>
          <w:rFonts w:ascii="Verdana" w:hAnsi="Verdana"/>
          <w:sz w:val="20"/>
        </w:rPr>
        <w:t>: _______________________________________</w:t>
      </w:r>
    </w:p>
    <w:p w:rsidR="00721ACF" w:rsidRDefault="00721ACF" w:rsidP="009977A0">
      <w:pPr>
        <w:autoSpaceDE w:val="0"/>
        <w:autoSpaceDN w:val="0"/>
        <w:adjustRightInd w:val="0"/>
        <w:rPr>
          <w:rFonts w:ascii="Verdana" w:hAnsi="Verdana"/>
          <w:sz w:val="20"/>
        </w:rPr>
      </w:pPr>
      <w:r>
        <w:rPr>
          <w:rFonts w:ascii="Verdana" w:hAnsi="Verdana"/>
          <w:sz w:val="20"/>
        </w:rPr>
        <w:t>Via/</w:t>
      </w:r>
      <w:proofErr w:type="spellStart"/>
      <w:r>
        <w:rPr>
          <w:rFonts w:ascii="Verdana" w:hAnsi="Verdana"/>
          <w:sz w:val="20"/>
        </w:rPr>
        <w:t>Piazzaq</w:t>
      </w:r>
      <w:proofErr w:type="spellEnd"/>
      <w:r>
        <w:rPr>
          <w:rFonts w:ascii="Verdana" w:hAnsi="Verdana"/>
          <w:sz w:val="20"/>
        </w:rPr>
        <w:t>: ______________________________________________________________</w:t>
      </w:r>
    </w:p>
    <w:p w:rsidR="00721ACF" w:rsidRDefault="00721ACF" w:rsidP="009977A0">
      <w:pPr>
        <w:autoSpaceDE w:val="0"/>
        <w:autoSpaceDN w:val="0"/>
        <w:adjustRightInd w:val="0"/>
        <w:rPr>
          <w:rFonts w:ascii="Verdana" w:hAnsi="Verdana"/>
          <w:sz w:val="20"/>
        </w:rPr>
      </w:pPr>
      <w:r>
        <w:rPr>
          <w:rFonts w:ascii="Verdana" w:hAnsi="Verdana"/>
          <w:sz w:val="20"/>
        </w:rPr>
        <w:t>CAP _____________ Comune ____________________________________ Provincia ____</w:t>
      </w:r>
    </w:p>
    <w:p w:rsidR="00721ACF" w:rsidRDefault="00721ACF" w:rsidP="009977A0">
      <w:pPr>
        <w:autoSpaceDE w:val="0"/>
        <w:autoSpaceDN w:val="0"/>
        <w:adjustRightInd w:val="0"/>
        <w:rPr>
          <w:rFonts w:ascii="Verdana" w:hAnsi="Verdana"/>
          <w:sz w:val="20"/>
        </w:rPr>
      </w:pPr>
    </w:p>
    <w:p w:rsidR="00721ACF" w:rsidRDefault="00721ACF" w:rsidP="00721ACF">
      <w:pPr>
        <w:autoSpaceDE w:val="0"/>
        <w:autoSpaceDN w:val="0"/>
        <w:adjustRightInd w:val="0"/>
        <w:jc w:val="center"/>
        <w:rPr>
          <w:rFonts w:ascii="Verdana" w:hAnsi="Verdana"/>
          <w:sz w:val="20"/>
        </w:rPr>
      </w:pPr>
      <w:r>
        <w:rPr>
          <w:rFonts w:ascii="Verdana" w:hAnsi="Verdana"/>
          <w:sz w:val="20"/>
        </w:rPr>
        <w:t>Dichiara infine</w:t>
      </w:r>
    </w:p>
    <w:p w:rsidR="00721ACF" w:rsidRDefault="00721ACF" w:rsidP="00721ACF">
      <w:pPr>
        <w:autoSpaceDE w:val="0"/>
        <w:autoSpaceDN w:val="0"/>
        <w:adjustRightInd w:val="0"/>
        <w:jc w:val="center"/>
        <w:rPr>
          <w:rFonts w:ascii="Verdana" w:hAnsi="Verdana"/>
          <w:sz w:val="20"/>
        </w:rPr>
      </w:pPr>
    </w:p>
    <w:p w:rsidR="00721ACF" w:rsidRDefault="00721ACF" w:rsidP="00721ACF">
      <w:pPr>
        <w:pStyle w:val="Paragrafoelenco"/>
        <w:numPr>
          <w:ilvl w:val="0"/>
          <w:numId w:val="31"/>
        </w:numPr>
        <w:autoSpaceDE w:val="0"/>
        <w:autoSpaceDN w:val="0"/>
        <w:adjustRightInd w:val="0"/>
        <w:rPr>
          <w:rFonts w:ascii="Verdana" w:hAnsi="Verdana"/>
          <w:sz w:val="20"/>
        </w:rPr>
      </w:pPr>
      <w:r>
        <w:rPr>
          <w:rFonts w:ascii="Verdana" w:hAnsi="Verdana"/>
          <w:sz w:val="20"/>
        </w:rPr>
        <w:t>di essere a conoscenza che l’avviso pubblicato dall’Unione di Comuni Valmarecchia non costituisce invito a partecipare a procedura d’affidamento e non vincola in alcun modo l’Unione stessa;</w:t>
      </w:r>
    </w:p>
    <w:p w:rsidR="00721ACF" w:rsidRPr="00721ACF" w:rsidRDefault="00721ACF" w:rsidP="00721ACF">
      <w:pPr>
        <w:pStyle w:val="Paragrafoelenco"/>
        <w:numPr>
          <w:ilvl w:val="0"/>
          <w:numId w:val="31"/>
        </w:numPr>
        <w:autoSpaceDE w:val="0"/>
        <w:autoSpaceDN w:val="0"/>
        <w:adjustRightInd w:val="0"/>
        <w:rPr>
          <w:rFonts w:ascii="Verdana" w:hAnsi="Verdana"/>
          <w:sz w:val="20"/>
        </w:rPr>
      </w:pPr>
      <w:r>
        <w:rPr>
          <w:rFonts w:ascii="Verdana" w:hAnsi="Verdana"/>
          <w:sz w:val="20"/>
        </w:rPr>
        <w:t>di essere a conoscenza che la presente dichiarazione non costituisce prova del possesso dei requisiti richiesti, per eventuale procedura d’affidamento e che invece dovranno essere dichiarati dall’operatore economico e verificati, nei modi di Legge, in occasione d’eventuale procedura d’affidamento.</w:t>
      </w:r>
    </w:p>
    <w:p w:rsidR="009977A0" w:rsidRDefault="00721ACF" w:rsidP="009977A0">
      <w:pPr>
        <w:autoSpaceDE w:val="0"/>
        <w:autoSpaceDN w:val="0"/>
        <w:adjustRightInd w:val="0"/>
        <w:rPr>
          <w:rFonts w:ascii="Verdana" w:hAnsi="Verdana"/>
          <w:sz w:val="20"/>
        </w:rPr>
      </w:pPr>
      <w:r>
        <w:rPr>
          <w:rFonts w:ascii="Verdana" w:hAnsi="Verdana"/>
          <w:sz w:val="20"/>
        </w:rPr>
        <w:t>Luogo e data _______________________</w:t>
      </w:r>
    </w:p>
    <w:p w:rsidR="00721ACF" w:rsidRDefault="00721ACF" w:rsidP="009977A0">
      <w:pPr>
        <w:autoSpaceDE w:val="0"/>
        <w:autoSpaceDN w:val="0"/>
        <w:adjustRightInd w:val="0"/>
        <w:rPr>
          <w:rFonts w:ascii="Verdana" w:hAnsi="Verdana"/>
          <w:sz w:val="20"/>
        </w:rPr>
      </w:pPr>
      <w:r>
        <w:rPr>
          <w:rFonts w:ascii="Verdana" w:hAnsi="Verdana"/>
          <w:sz w:val="20"/>
        </w:rPr>
        <w:t xml:space="preserve">                                                                ________________________________________</w:t>
      </w:r>
    </w:p>
    <w:p w:rsidR="00975524" w:rsidRDefault="00721ACF" w:rsidP="009977A0">
      <w:pPr>
        <w:autoSpaceDE w:val="0"/>
        <w:autoSpaceDN w:val="0"/>
        <w:adjustRightInd w:val="0"/>
        <w:rPr>
          <w:rFonts w:ascii="Verdana" w:hAnsi="Verdana"/>
          <w:sz w:val="16"/>
          <w:szCs w:val="16"/>
        </w:rPr>
      </w:pPr>
      <w:r>
        <w:rPr>
          <w:rFonts w:ascii="Verdana" w:hAnsi="Verdana"/>
          <w:sz w:val="20"/>
        </w:rPr>
        <w:t xml:space="preserve">                            </w:t>
      </w:r>
      <w:r>
        <w:rPr>
          <w:rFonts w:ascii="Verdana" w:hAnsi="Verdana"/>
          <w:sz w:val="16"/>
          <w:szCs w:val="16"/>
        </w:rPr>
        <w:t xml:space="preserve">                                            </w:t>
      </w:r>
      <w:r w:rsidR="00975524">
        <w:rPr>
          <w:rFonts w:ascii="Verdana" w:hAnsi="Verdana"/>
          <w:sz w:val="16"/>
          <w:szCs w:val="16"/>
        </w:rPr>
        <w:t xml:space="preserve">       </w:t>
      </w:r>
      <w:r>
        <w:rPr>
          <w:rFonts w:ascii="Verdana" w:hAnsi="Verdana"/>
          <w:sz w:val="16"/>
          <w:szCs w:val="16"/>
        </w:rPr>
        <w:t xml:space="preserve">Firma leggibile per esteso accompagnata da copia di un </w:t>
      </w:r>
    </w:p>
    <w:p w:rsidR="00721ACF" w:rsidRPr="00721ACF" w:rsidRDefault="00975524" w:rsidP="009977A0">
      <w:pPr>
        <w:autoSpaceDE w:val="0"/>
        <w:autoSpaceDN w:val="0"/>
        <w:adjustRightInd w:val="0"/>
        <w:rPr>
          <w:rFonts w:ascii="Verdana" w:hAnsi="Verdana"/>
          <w:sz w:val="16"/>
          <w:szCs w:val="16"/>
        </w:rPr>
      </w:pPr>
      <w:r>
        <w:rPr>
          <w:rFonts w:ascii="Verdana" w:hAnsi="Verdana"/>
          <w:sz w:val="16"/>
          <w:szCs w:val="16"/>
        </w:rPr>
        <w:t xml:space="preserve">                                                                           </w:t>
      </w:r>
      <w:r w:rsidR="00721ACF">
        <w:rPr>
          <w:rFonts w:ascii="Verdana" w:hAnsi="Verdana"/>
          <w:sz w:val="16"/>
          <w:szCs w:val="16"/>
        </w:rPr>
        <w:t>documento d’identità personale in corso di validità, o firma digitale</w:t>
      </w:r>
    </w:p>
    <w:p w:rsidR="009977A0" w:rsidRDefault="009977A0" w:rsidP="009977A0">
      <w:pPr>
        <w:autoSpaceDE w:val="0"/>
        <w:autoSpaceDN w:val="0"/>
        <w:adjustRightInd w:val="0"/>
        <w:rPr>
          <w:rFonts w:ascii="Verdana" w:hAnsi="Verdana"/>
          <w:sz w:val="20"/>
        </w:rPr>
      </w:pPr>
    </w:p>
    <w:sectPr w:rsidR="009977A0" w:rsidSect="00663B81">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ACF" w:rsidRDefault="00721ACF" w:rsidP="00BC07D7">
      <w:r>
        <w:separator/>
      </w:r>
    </w:p>
  </w:endnote>
  <w:endnote w:type="continuationSeparator" w:id="0">
    <w:p w:rsidR="00721ACF" w:rsidRDefault="00721ACF" w:rsidP="00BC07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10cpi">
    <w:panose1 w:val="00000000000000000000"/>
    <w:charset w:val="00"/>
    <w:family w:val="modern"/>
    <w:notTrueType/>
    <w:pitch w:val="fixed"/>
    <w:sig w:usb0="00000003" w:usb1="00000000" w:usb2="00000000" w:usb3="00000000" w:csb0="00000001" w:csb1="00000000"/>
  </w:font>
  <w:font w:name="Times LT">
    <w:panose1 w:val="00000000000000000000"/>
    <w:charset w:val="00"/>
    <w:family w:val="auto"/>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21640"/>
      <w:docPartObj>
        <w:docPartGallery w:val="Page Numbers (Bottom of Page)"/>
        <w:docPartUnique/>
      </w:docPartObj>
    </w:sdtPr>
    <w:sdtContent>
      <w:p w:rsidR="00721ACF" w:rsidRDefault="00721ACF">
        <w:pPr>
          <w:pStyle w:val="Pidipagina"/>
          <w:jc w:val="right"/>
        </w:pPr>
        <w:fldSimple w:instr=" PAGE   \* MERGEFORMAT ">
          <w:r w:rsidR="00975524">
            <w:rPr>
              <w:noProof/>
            </w:rPr>
            <w:t>3</w:t>
          </w:r>
        </w:fldSimple>
      </w:p>
    </w:sdtContent>
  </w:sdt>
  <w:p w:rsidR="00721ACF" w:rsidRDefault="00721ACF" w:rsidP="00BC07D7">
    <w:pPr>
      <w:pStyle w:val="Pidipagina"/>
      <w:ind w:right="360"/>
      <w:jc w:val="center"/>
      <w:rPr>
        <w:sz w:val="18"/>
      </w:rPr>
    </w:pPr>
    <w:r w:rsidRPr="00580464">
      <w:rPr>
        <w:b/>
        <w:sz w:val="18"/>
      </w:rPr>
      <w:t>Sede istituzionale/legale/amministrativa</w:t>
    </w:r>
    <w:r>
      <w:rPr>
        <w:sz w:val="18"/>
      </w:rPr>
      <w:t xml:space="preserve">: piazza Bramante, 11 –  </w:t>
    </w:r>
    <w:r w:rsidRPr="00570C02">
      <w:rPr>
        <w:sz w:val="18"/>
        <w:szCs w:val="18"/>
      </w:rPr>
      <w:t>47863</w:t>
    </w:r>
    <w:r>
      <w:rPr>
        <w:sz w:val="18"/>
      </w:rPr>
      <w:t xml:space="preserve"> Novafeltria (RN)</w:t>
    </w:r>
  </w:p>
  <w:p w:rsidR="00721ACF" w:rsidRPr="0099178D" w:rsidRDefault="00721ACF" w:rsidP="00BC07D7">
    <w:pPr>
      <w:pStyle w:val="Pidipagina"/>
      <w:ind w:right="360"/>
      <w:jc w:val="center"/>
      <w:rPr>
        <w:sz w:val="18"/>
      </w:rPr>
    </w:pPr>
    <w:r w:rsidRPr="0099178D">
      <w:rPr>
        <w:sz w:val="18"/>
      </w:rPr>
      <w:t xml:space="preserve">C.F. </w:t>
    </w:r>
    <w:smartTag w:uri="urn:schemas-microsoft-com:office:smarttags" w:element="phone">
      <w:smartTagPr>
        <w:attr w:uri="urn:schemas-microsoft-com:office:office" w:name="ls" w:val="trans"/>
      </w:smartTagPr>
      <w:r w:rsidRPr="0099178D">
        <w:rPr>
          <w:sz w:val="18"/>
        </w:rPr>
        <w:t>91120860407</w:t>
      </w:r>
    </w:smartTag>
    <w:r w:rsidRPr="0099178D">
      <w:rPr>
        <w:sz w:val="18"/>
      </w:rPr>
      <w:t xml:space="preserve"> – Tel. </w:t>
    </w:r>
    <w:smartTag w:uri="urn:schemas-microsoft-com:office:smarttags" w:element="phone">
      <w:smartTagPr>
        <w:attr w:uri="urn:schemas-microsoft-com:office:office" w:name="ls" w:val="trans"/>
      </w:smartTagPr>
      <w:r w:rsidRPr="0099178D">
        <w:rPr>
          <w:sz w:val="18"/>
        </w:rPr>
        <w:t>0541 920442</w:t>
      </w:r>
    </w:smartTag>
    <w:r w:rsidRPr="0099178D">
      <w:rPr>
        <w:sz w:val="18"/>
      </w:rPr>
      <w:t xml:space="preserve"> - Fax </w:t>
    </w:r>
    <w:smartTag w:uri="urn:schemas-microsoft-com:office:smarttags" w:element="phone">
      <w:smartTagPr>
        <w:attr w:uri="urn:schemas-microsoft-com:office:office" w:name="ls" w:val="trans"/>
      </w:smartTagPr>
      <w:r w:rsidRPr="0099178D">
        <w:rPr>
          <w:sz w:val="18"/>
        </w:rPr>
        <w:t>0541 922214</w:t>
      </w:r>
    </w:smartTag>
  </w:p>
  <w:p w:rsidR="00721ACF" w:rsidRDefault="00721ACF" w:rsidP="00BC07D7">
    <w:pPr>
      <w:pStyle w:val="Pidipagina"/>
      <w:ind w:right="360"/>
      <w:jc w:val="center"/>
      <w:rPr>
        <w:sz w:val="18"/>
      </w:rPr>
    </w:pPr>
    <w:r>
      <w:rPr>
        <w:sz w:val="18"/>
      </w:rPr>
      <w:t xml:space="preserve">e-mail: </w:t>
    </w:r>
    <w:hyperlink r:id="rId1" w:history="1">
      <w:r w:rsidRPr="0066470F">
        <w:rPr>
          <w:rStyle w:val="Collegamentoipertestuale"/>
          <w:sz w:val="18"/>
        </w:rPr>
        <w:t>unionecomuni@vallemarecchia.it</w:t>
      </w:r>
    </w:hyperlink>
    <w:r>
      <w:rPr>
        <w:sz w:val="18"/>
      </w:rPr>
      <w:t xml:space="preserve">;  posta certificata: </w:t>
    </w:r>
    <w:hyperlink r:id="rId2" w:history="1">
      <w:r w:rsidRPr="0066470F">
        <w:rPr>
          <w:rStyle w:val="Collegamentoipertestuale"/>
          <w:sz w:val="18"/>
        </w:rPr>
        <w:t>unione.valmarecchia@legalmail.it</w:t>
      </w:r>
    </w:hyperlink>
    <w:r>
      <w:rPr>
        <w:sz w:val="18"/>
      </w:rPr>
      <w:t xml:space="preserve">  </w:t>
    </w:r>
  </w:p>
  <w:p w:rsidR="00721ACF" w:rsidRPr="00D76131" w:rsidRDefault="00721ACF" w:rsidP="00BC07D7">
    <w:pPr>
      <w:pStyle w:val="Pidipagina"/>
      <w:ind w:right="360"/>
      <w:jc w:val="center"/>
      <w:rPr>
        <w:sz w:val="18"/>
      </w:rPr>
    </w:pPr>
    <w:r w:rsidRPr="00D76131">
      <w:rPr>
        <w:sz w:val="18"/>
      </w:rPr>
      <w:t xml:space="preserve">Siti web: </w:t>
    </w:r>
    <w:hyperlink r:id="rId3" w:history="1">
      <w:r w:rsidRPr="00D76131">
        <w:rPr>
          <w:rStyle w:val="Collegamentoipertestuale"/>
          <w:sz w:val="18"/>
        </w:rPr>
        <w:t>www.valmarecchia.it</w:t>
      </w:r>
    </w:hyperlink>
    <w:r w:rsidRPr="00D76131">
      <w:rPr>
        <w:sz w:val="18"/>
      </w:rPr>
      <w:t xml:space="preserve"> </w:t>
    </w:r>
  </w:p>
  <w:p w:rsidR="00721ACF" w:rsidRDefault="00721ACF" w:rsidP="00BC07D7">
    <w:pPr>
      <w:pStyle w:val="Pidipagina"/>
      <w:ind w:right="360"/>
      <w:jc w:val="center"/>
      <w:rPr>
        <w:b/>
        <w:sz w:val="18"/>
      </w:rPr>
    </w:pPr>
    <w:r>
      <w:rPr>
        <w:b/>
        <w:sz w:val="18"/>
      </w:rPr>
      <w:t>Unione di Comuni montani</w:t>
    </w:r>
  </w:p>
  <w:p w:rsidR="00721ACF" w:rsidRDefault="00721ACF" w:rsidP="00BC07D7">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ACF" w:rsidRDefault="00721ACF" w:rsidP="00BC07D7">
      <w:r>
        <w:separator/>
      </w:r>
    </w:p>
  </w:footnote>
  <w:footnote w:type="continuationSeparator" w:id="0">
    <w:p w:rsidR="00721ACF" w:rsidRDefault="00721ACF" w:rsidP="00BC07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ACF" w:rsidRDefault="00721ACF">
    <w:pPr>
      <w:pStyle w:val="Intestazione"/>
    </w:pPr>
    <w:r>
      <w:rPr>
        <w:noProof/>
        <w:lang w:eastAsia="it-IT"/>
      </w:rPr>
      <w:drawing>
        <wp:inline distT="0" distB="0" distL="0" distR="0">
          <wp:extent cx="1181100" cy="704850"/>
          <wp:effectExtent l="19050" t="0" r="0" b="0"/>
          <wp:docPr id="1" name="Immagine 1" descr="Logo Unione di Comuni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ione di Comuni 3-1"/>
                  <pic:cNvPicPr>
                    <a:picLocks noChangeAspect="1" noChangeArrowheads="1"/>
                  </pic:cNvPicPr>
                </pic:nvPicPr>
                <pic:blipFill>
                  <a:blip r:embed="rId1"/>
                  <a:srcRect/>
                  <a:stretch>
                    <a:fillRect/>
                  </a:stretch>
                </pic:blipFill>
                <pic:spPr bwMode="auto">
                  <a:xfrm>
                    <a:off x="0" y="0"/>
                    <a:ext cx="1181100" cy="7048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9F1E57"/>
    <w:multiLevelType w:val="hybridMultilevel"/>
    <w:tmpl w:val="3F5E86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45A2156"/>
    <w:multiLevelType w:val="hybridMultilevel"/>
    <w:tmpl w:val="5134C428"/>
    <w:lvl w:ilvl="0" w:tplc="04100005">
      <w:start w:val="1"/>
      <w:numFmt w:val="bullet"/>
      <w:lvlText w:val=""/>
      <w:lvlJc w:val="left"/>
      <w:pPr>
        <w:tabs>
          <w:tab w:val="num" w:pos="1260"/>
        </w:tabs>
        <w:ind w:left="1260" w:hanging="360"/>
      </w:pPr>
      <w:rPr>
        <w:rFonts w:ascii="Wingdings" w:hAnsi="Wingdings"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3">
    <w:nsid w:val="069B2611"/>
    <w:multiLevelType w:val="hybridMultilevel"/>
    <w:tmpl w:val="1522FD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6FE6A8F"/>
    <w:multiLevelType w:val="hybridMultilevel"/>
    <w:tmpl w:val="709685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C8D27C4"/>
    <w:multiLevelType w:val="hybridMultilevel"/>
    <w:tmpl w:val="11EE17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EEB7D7E"/>
    <w:multiLevelType w:val="hybridMultilevel"/>
    <w:tmpl w:val="0C6025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39A35FF"/>
    <w:multiLevelType w:val="hybridMultilevel"/>
    <w:tmpl w:val="B1F45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B7340ED"/>
    <w:multiLevelType w:val="hybridMultilevel"/>
    <w:tmpl w:val="F9DE495E"/>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9">
    <w:nsid w:val="1C0A5FA7"/>
    <w:multiLevelType w:val="hybridMultilevel"/>
    <w:tmpl w:val="8B8AAB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640233F"/>
    <w:multiLevelType w:val="hybridMultilevel"/>
    <w:tmpl w:val="40264C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B39561B"/>
    <w:multiLevelType w:val="hybridMultilevel"/>
    <w:tmpl w:val="C74C4B6A"/>
    <w:lvl w:ilvl="0" w:tplc="8B326E02">
      <w:start w:val="1"/>
      <w:numFmt w:val="upperLetter"/>
      <w:lvlText w:val="%1)"/>
      <w:lvlJc w:val="left"/>
      <w:pPr>
        <w:ind w:left="720" w:hanging="360"/>
      </w:pPr>
      <w:rPr>
        <w:b/>
        <w:i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nsid w:val="319904C8"/>
    <w:multiLevelType w:val="hybridMultilevel"/>
    <w:tmpl w:val="17C66F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2495F1F"/>
    <w:multiLevelType w:val="hybridMultilevel"/>
    <w:tmpl w:val="00A053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8357B2E"/>
    <w:multiLevelType w:val="hybridMultilevel"/>
    <w:tmpl w:val="EEB2D8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E923617"/>
    <w:multiLevelType w:val="hybridMultilevel"/>
    <w:tmpl w:val="C2469B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EE231BB"/>
    <w:multiLevelType w:val="hybridMultilevel"/>
    <w:tmpl w:val="7FBA82E4"/>
    <w:lvl w:ilvl="0" w:tplc="04100005">
      <w:start w:val="1"/>
      <w:numFmt w:val="bullet"/>
      <w:lvlText w:val=""/>
      <w:lvlJc w:val="left"/>
      <w:pPr>
        <w:tabs>
          <w:tab w:val="num" w:pos="1260"/>
        </w:tabs>
        <w:ind w:left="1260" w:hanging="360"/>
      </w:pPr>
      <w:rPr>
        <w:rFonts w:ascii="Wingdings" w:hAnsi="Wingdings"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7">
    <w:nsid w:val="447741FE"/>
    <w:multiLevelType w:val="hybridMultilevel"/>
    <w:tmpl w:val="61BA8B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53378BB"/>
    <w:multiLevelType w:val="hybridMultilevel"/>
    <w:tmpl w:val="059CADA2"/>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58E297F"/>
    <w:multiLevelType w:val="hybridMultilevel"/>
    <w:tmpl w:val="4C1C20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64164B6"/>
    <w:multiLevelType w:val="hybridMultilevel"/>
    <w:tmpl w:val="CE369500"/>
    <w:lvl w:ilvl="0" w:tplc="51AED52E">
      <w:start w:val="1"/>
      <w:numFmt w:val="lowerLetter"/>
      <w:lvlText w:val="%1)"/>
      <w:lvlJc w:val="left"/>
      <w:pPr>
        <w:ind w:left="720" w:hanging="360"/>
      </w:pPr>
      <w:rPr>
        <w:rFonts w:ascii="Times New Roman" w:hAnsi="Times New Roman" w:cs="Times New Roman" w:hint="default"/>
        <w:b w:val="0"/>
        <w:i w:val="0"/>
        <w:caps w:val="0"/>
        <w:strike w:val="0"/>
        <w:dstrike w:val="0"/>
        <w:outline w:val="0"/>
        <w:shadow w:val="0"/>
        <w:emboss w:val="0"/>
        <w:imprint w:val="0"/>
        <w:spacing w:val="0"/>
        <w:w w:val="100"/>
        <w:kern w:val="0"/>
        <w:position w:val="0"/>
        <w:sz w:val="22"/>
        <w:u w:val="none"/>
        <w:effect w:val="none"/>
        <w:vertAlign w:val="baseline"/>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1">
    <w:nsid w:val="50E356E9"/>
    <w:multiLevelType w:val="hybridMultilevel"/>
    <w:tmpl w:val="1D5462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2A00394"/>
    <w:multiLevelType w:val="hybridMultilevel"/>
    <w:tmpl w:val="C308C2E8"/>
    <w:lvl w:ilvl="0" w:tplc="CA04AFEC">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57CF6D1A"/>
    <w:multiLevelType w:val="hybridMultilevel"/>
    <w:tmpl w:val="21A2BC94"/>
    <w:lvl w:ilvl="0" w:tplc="4B88F10C">
      <w:start w:val="2"/>
      <w:numFmt w:val="bullet"/>
      <w:lvlText w:val="-"/>
      <w:lvlJc w:val="left"/>
      <w:pPr>
        <w:ind w:left="720" w:hanging="360"/>
      </w:pPr>
      <w:rPr>
        <w:rFonts w:ascii="Calibri" w:eastAsiaTheme="minorEastAsia"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D596162"/>
    <w:multiLevelType w:val="hybridMultilevel"/>
    <w:tmpl w:val="835609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F3E24EA"/>
    <w:multiLevelType w:val="hybridMultilevel"/>
    <w:tmpl w:val="BA0629D4"/>
    <w:lvl w:ilvl="0" w:tplc="E1C852C0">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A993C8D"/>
    <w:multiLevelType w:val="hybridMultilevel"/>
    <w:tmpl w:val="5F7EF8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AE768E5"/>
    <w:multiLevelType w:val="hybridMultilevel"/>
    <w:tmpl w:val="E8D85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BBD73E6"/>
    <w:multiLevelType w:val="hybridMultilevel"/>
    <w:tmpl w:val="0674FA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71104235"/>
    <w:multiLevelType w:val="hybridMultilevel"/>
    <w:tmpl w:val="738C32C2"/>
    <w:lvl w:ilvl="0" w:tplc="04100005">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30">
    <w:nsid w:val="78E24789"/>
    <w:multiLevelType w:val="hybridMultilevel"/>
    <w:tmpl w:val="2690EE66"/>
    <w:lvl w:ilvl="0" w:tplc="04100005">
      <w:start w:val="1"/>
      <w:numFmt w:val="bullet"/>
      <w:lvlText w:val=""/>
      <w:lvlJc w:val="left"/>
      <w:pPr>
        <w:tabs>
          <w:tab w:val="num" w:pos="1260"/>
        </w:tabs>
        <w:ind w:left="1260" w:hanging="360"/>
      </w:pPr>
      <w:rPr>
        <w:rFonts w:ascii="Wingdings" w:hAnsi="Wingdings"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31">
    <w:nsid w:val="7C4C385A"/>
    <w:multiLevelType w:val="hybridMultilevel"/>
    <w:tmpl w:val="10B40C16"/>
    <w:lvl w:ilvl="0" w:tplc="211234B4">
      <w:start w:val="1"/>
      <w:numFmt w:val="lowerLetter"/>
      <w:lvlText w:val="%1)"/>
      <w:lvlJc w:val="left"/>
      <w:pPr>
        <w:ind w:left="720" w:hanging="36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23"/>
  </w:num>
  <w:num w:numId="2">
    <w:abstractNumId w:val="22"/>
  </w:num>
  <w:num w:numId="3">
    <w:abstractNumId w:val="5"/>
  </w:num>
  <w:num w:numId="4">
    <w:abstractNumId w:val="13"/>
  </w:num>
  <w:num w:numId="5">
    <w:abstractNumId w:val="30"/>
  </w:num>
  <w:num w:numId="6">
    <w:abstractNumId w:val="16"/>
  </w:num>
  <w:num w:numId="7">
    <w:abstractNumId w:val="2"/>
  </w:num>
  <w:num w:numId="8">
    <w:abstractNumId w:val="29"/>
  </w:num>
  <w:num w:numId="9">
    <w:abstractNumId w:val="26"/>
  </w:num>
  <w:num w:numId="10">
    <w:abstractNumId w:val="9"/>
  </w:num>
  <w:num w:numId="11">
    <w:abstractNumId w:val="24"/>
  </w:num>
  <w:num w:numId="12">
    <w:abstractNumId w:val="15"/>
  </w:num>
  <w:num w:numId="13">
    <w:abstractNumId w:val="14"/>
  </w:num>
  <w:num w:numId="14">
    <w:abstractNumId w:val="27"/>
  </w:num>
  <w:num w:numId="15">
    <w:abstractNumId w:val="1"/>
  </w:num>
  <w:num w:numId="16">
    <w:abstractNumId w:val="25"/>
  </w:num>
  <w:num w:numId="17">
    <w:abstractNumId w:val="6"/>
  </w:num>
  <w:num w:numId="18">
    <w:abstractNumId w:val="3"/>
  </w:num>
  <w:num w:numId="19">
    <w:abstractNumId w:val="17"/>
  </w:num>
  <w:num w:numId="20">
    <w:abstractNumId w:val="19"/>
  </w:num>
  <w:num w:numId="21">
    <w:abstractNumId w:val="28"/>
  </w:num>
  <w:num w:numId="22">
    <w:abstractNumId w:val="10"/>
  </w:num>
  <w:num w:numId="23">
    <w:abstractNumId w:val="4"/>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8"/>
  </w:num>
  <w:num w:numId="29">
    <w:abstractNumId w:val="12"/>
  </w:num>
  <w:num w:numId="30">
    <w:abstractNumId w:val="7"/>
  </w:num>
  <w:num w:numId="31">
    <w:abstractNumId w:val="2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BC07D7"/>
    <w:rsid w:val="00006165"/>
    <w:rsid w:val="0000682F"/>
    <w:rsid w:val="00014205"/>
    <w:rsid w:val="00023C1F"/>
    <w:rsid w:val="00023D05"/>
    <w:rsid w:val="0002533A"/>
    <w:rsid w:val="00026FFC"/>
    <w:rsid w:val="000346DB"/>
    <w:rsid w:val="00037E0C"/>
    <w:rsid w:val="00040ECF"/>
    <w:rsid w:val="00043627"/>
    <w:rsid w:val="00044016"/>
    <w:rsid w:val="00047291"/>
    <w:rsid w:val="000501D0"/>
    <w:rsid w:val="000504B6"/>
    <w:rsid w:val="00052F93"/>
    <w:rsid w:val="000534BD"/>
    <w:rsid w:val="00054369"/>
    <w:rsid w:val="00056CF3"/>
    <w:rsid w:val="0006133A"/>
    <w:rsid w:val="0006206B"/>
    <w:rsid w:val="00062815"/>
    <w:rsid w:val="00062820"/>
    <w:rsid w:val="00066F64"/>
    <w:rsid w:val="00070129"/>
    <w:rsid w:val="00071889"/>
    <w:rsid w:val="00073490"/>
    <w:rsid w:val="00076571"/>
    <w:rsid w:val="000773D3"/>
    <w:rsid w:val="0008230C"/>
    <w:rsid w:val="00086392"/>
    <w:rsid w:val="000870B8"/>
    <w:rsid w:val="000877F8"/>
    <w:rsid w:val="00087E92"/>
    <w:rsid w:val="00094CE8"/>
    <w:rsid w:val="00096A21"/>
    <w:rsid w:val="000970CF"/>
    <w:rsid w:val="00097A72"/>
    <w:rsid w:val="000A3065"/>
    <w:rsid w:val="000A589F"/>
    <w:rsid w:val="000A6337"/>
    <w:rsid w:val="000A681E"/>
    <w:rsid w:val="000B4307"/>
    <w:rsid w:val="000B51BC"/>
    <w:rsid w:val="000C0557"/>
    <w:rsid w:val="000C0DB2"/>
    <w:rsid w:val="000C3D13"/>
    <w:rsid w:val="000D0CEE"/>
    <w:rsid w:val="000D1B55"/>
    <w:rsid w:val="000D2CFB"/>
    <w:rsid w:val="000D42F0"/>
    <w:rsid w:val="000E1586"/>
    <w:rsid w:val="000E2AD4"/>
    <w:rsid w:val="000E33BD"/>
    <w:rsid w:val="000E5663"/>
    <w:rsid w:val="000E576E"/>
    <w:rsid w:val="000E5E61"/>
    <w:rsid w:val="000E5FDE"/>
    <w:rsid w:val="000E634E"/>
    <w:rsid w:val="000E7209"/>
    <w:rsid w:val="000F1509"/>
    <w:rsid w:val="000F33D3"/>
    <w:rsid w:val="000F387B"/>
    <w:rsid w:val="000F6ECC"/>
    <w:rsid w:val="001000FF"/>
    <w:rsid w:val="00103BFD"/>
    <w:rsid w:val="00103E10"/>
    <w:rsid w:val="001041FD"/>
    <w:rsid w:val="00104892"/>
    <w:rsid w:val="00106604"/>
    <w:rsid w:val="00111966"/>
    <w:rsid w:val="00112A5E"/>
    <w:rsid w:val="00112B37"/>
    <w:rsid w:val="0011545B"/>
    <w:rsid w:val="0011717C"/>
    <w:rsid w:val="00122436"/>
    <w:rsid w:val="00122981"/>
    <w:rsid w:val="001232A1"/>
    <w:rsid w:val="00124050"/>
    <w:rsid w:val="0012577C"/>
    <w:rsid w:val="00127305"/>
    <w:rsid w:val="00127AB9"/>
    <w:rsid w:val="0013515A"/>
    <w:rsid w:val="00135E40"/>
    <w:rsid w:val="00137475"/>
    <w:rsid w:val="001409C7"/>
    <w:rsid w:val="001410C1"/>
    <w:rsid w:val="00143A7F"/>
    <w:rsid w:val="00143AD2"/>
    <w:rsid w:val="00143B0B"/>
    <w:rsid w:val="00143D8F"/>
    <w:rsid w:val="0014568A"/>
    <w:rsid w:val="00147020"/>
    <w:rsid w:val="001472D4"/>
    <w:rsid w:val="0015026A"/>
    <w:rsid w:val="00150FA3"/>
    <w:rsid w:val="0015189B"/>
    <w:rsid w:val="00154542"/>
    <w:rsid w:val="00162582"/>
    <w:rsid w:val="00162E6B"/>
    <w:rsid w:val="00171F3E"/>
    <w:rsid w:val="001727BF"/>
    <w:rsid w:val="00176950"/>
    <w:rsid w:val="00180DCF"/>
    <w:rsid w:val="00190EE2"/>
    <w:rsid w:val="00192413"/>
    <w:rsid w:val="00193AB1"/>
    <w:rsid w:val="001953C8"/>
    <w:rsid w:val="00196163"/>
    <w:rsid w:val="00196E72"/>
    <w:rsid w:val="00197C53"/>
    <w:rsid w:val="001A08B0"/>
    <w:rsid w:val="001A100E"/>
    <w:rsid w:val="001A188A"/>
    <w:rsid w:val="001A2785"/>
    <w:rsid w:val="001A3134"/>
    <w:rsid w:val="001B15A8"/>
    <w:rsid w:val="001C2095"/>
    <w:rsid w:val="001C2CDD"/>
    <w:rsid w:val="001C6A29"/>
    <w:rsid w:val="001D5240"/>
    <w:rsid w:val="001E12ED"/>
    <w:rsid w:val="001E3316"/>
    <w:rsid w:val="001E3CBB"/>
    <w:rsid w:val="001E5391"/>
    <w:rsid w:val="001E5D67"/>
    <w:rsid w:val="001E6BF5"/>
    <w:rsid w:val="001E6F20"/>
    <w:rsid w:val="001F1797"/>
    <w:rsid w:val="001F271A"/>
    <w:rsid w:val="001F7F1C"/>
    <w:rsid w:val="0020025C"/>
    <w:rsid w:val="0020086C"/>
    <w:rsid w:val="00206FCC"/>
    <w:rsid w:val="00213696"/>
    <w:rsid w:val="002142BB"/>
    <w:rsid w:val="00215FAA"/>
    <w:rsid w:val="002163E0"/>
    <w:rsid w:val="002172D9"/>
    <w:rsid w:val="0022180C"/>
    <w:rsid w:val="00222626"/>
    <w:rsid w:val="00224DCA"/>
    <w:rsid w:val="002269E1"/>
    <w:rsid w:val="0022731F"/>
    <w:rsid w:val="00227FF4"/>
    <w:rsid w:val="0023228B"/>
    <w:rsid w:val="0023234D"/>
    <w:rsid w:val="00232725"/>
    <w:rsid w:val="00232739"/>
    <w:rsid w:val="0023493B"/>
    <w:rsid w:val="00235C40"/>
    <w:rsid w:val="0023625B"/>
    <w:rsid w:val="0023690C"/>
    <w:rsid w:val="002369A9"/>
    <w:rsid w:val="00243599"/>
    <w:rsid w:val="00243E9C"/>
    <w:rsid w:val="00244177"/>
    <w:rsid w:val="00247559"/>
    <w:rsid w:val="00247A0C"/>
    <w:rsid w:val="00250469"/>
    <w:rsid w:val="00251D59"/>
    <w:rsid w:val="0025247C"/>
    <w:rsid w:val="00253367"/>
    <w:rsid w:val="0025338C"/>
    <w:rsid w:val="00254992"/>
    <w:rsid w:val="00254CC7"/>
    <w:rsid w:val="00256C5A"/>
    <w:rsid w:val="00257390"/>
    <w:rsid w:val="0026230E"/>
    <w:rsid w:val="0026232C"/>
    <w:rsid w:val="00264416"/>
    <w:rsid w:val="00266BB6"/>
    <w:rsid w:val="002671EF"/>
    <w:rsid w:val="00271D2A"/>
    <w:rsid w:val="00272596"/>
    <w:rsid w:val="0028480D"/>
    <w:rsid w:val="00286049"/>
    <w:rsid w:val="00286390"/>
    <w:rsid w:val="00290511"/>
    <w:rsid w:val="00291418"/>
    <w:rsid w:val="0029158F"/>
    <w:rsid w:val="00291D00"/>
    <w:rsid w:val="0029490D"/>
    <w:rsid w:val="0029508B"/>
    <w:rsid w:val="00296555"/>
    <w:rsid w:val="0029789B"/>
    <w:rsid w:val="00297A9F"/>
    <w:rsid w:val="00297B25"/>
    <w:rsid w:val="002A048F"/>
    <w:rsid w:val="002A1239"/>
    <w:rsid w:val="002A140E"/>
    <w:rsid w:val="002A2BB4"/>
    <w:rsid w:val="002A5379"/>
    <w:rsid w:val="002B0971"/>
    <w:rsid w:val="002B1885"/>
    <w:rsid w:val="002B5FC1"/>
    <w:rsid w:val="002B684F"/>
    <w:rsid w:val="002B686A"/>
    <w:rsid w:val="002C05CB"/>
    <w:rsid w:val="002C0A5C"/>
    <w:rsid w:val="002C3E9E"/>
    <w:rsid w:val="002C5995"/>
    <w:rsid w:val="002C5F4F"/>
    <w:rsid w:val="002C65ED"/>
    <w:rsid w:val="002C6C81"/>
    <w:rsid w:val="002C7384"/>
    <w:rsid w:val="002C7A76"/>
    <w:rsid w:val="002D058F"/>
    <w:rsid w:val="002D3606"/>
    <w:rsid w:val="002D3F78"/>
    <w:rsid w:val="002D4C14"/>
    <w:rsid w:val="002D7869"/>
    <w:rsid w:val="002E1745"/>
    <w:rsid w:val="002E312D"/>
    <w:rsid w:val="002E3793"/>
    <w:rsid w:val="002E3C75"/>
    <w:rsid w:val="002E3FA8"/>
    <w:rsid w:val="002E7DED"/>
    <w:rsid w:val="002F088C"/>
    <w:rsid w:val="002F2550"/>
    <w:rsid w:val="002F51A2"/>
    <w:rsid w:val="002F7C01"/>
    <w:rsid w:val="00300E21"/>
    <w:rsid w:val="00301120"/>
    <w:rsid w:val="00302B2A"/>
    <w:rsid w:val="00304002"/>
    <w:rsid w:val="00304AB6"/>
    <w:rsid w:val="00305996"/>
    <w:rsid w:val="00310914"/>
    <w:rsid w:val="003126CD"/>
    <w:rsid w:val="00312BC8"/>
    <w:rsid w:val="00313F5F"/>
    <w:rsid w:val="0031673D"/>
    <w:rsid w:val="003170A8"/>
    <w:rsid w:val="00322205"/>
    <w:rsid w:val="003222EA"/>
    <w:rsid w:val="00323739"/>
    <w:rsid w:val="00326B59"/>
    <w:rsid w:val="003271F5"/>
    <w:rsid w:val="003308FD"/>
    <w:rsid w:val="00335C6F"/>
    <w:rsid w:val="00335EC1"/>
    <w:rsid w:val="003407ED"/>
    <w:rsid w:val="00341069"/>
    <w:rsid w:val="00342494"/>
    <w:rsid w:val="00345C86"/>
    <w:rsid w:val="0034792D"/>
    <w:rsid w:val="00347ABB"/>
    <w:rsid w:val="0035041B"/>
    <w:rsid w:val="0035218A"/>
    <w:rsid w:val="00354442"/>
    <w:rsid w:val="003553F1"/>
    <w:rsid w:val="00361A1F"/>
    <w:rsid w:val="00363B83"/>
    <w:rsid w:val="003650CE"/>
    <w:rsid w:val="00367F8E"/>
    <w:rsid w:val="00370A6D"/>
    <w:rsid w:val="00371B90"/>
    <w:rsid w:val="003741DC"/>
    <w:rsid w:val="0037552E"/>
    <w:rsid w:val="003813A1"/>
    <w:rsid w:val="003829CF"/>
    <w:rsid w:val="00383DA5"/>
    <w:rsid w:val="00384D84"/>
    <w:rsid w:val="00385101"/>
    <w:rsid w:val="00386B91"/>
    <w:rsid w:val="003908C6"/>
    <w:rsid w:val="00392B45"/>
    <w:rsid w:val="00394025"/>
    <w:rsid w:val="003B45AA"/>
    <w:rsid w:val="003B5CBE"/>
    <w:rsid w:val="003B72F6"/>
    <w:rsid w:val="003B7486"/>
    <w:rsid w:val="003C0162"/>
    <w:rsid w:val="003C0326"/>
    <w:rsid w:val="003C079B"/>
    <w:rsid w:val="003C2549"/>
    <w:rsid w:val="003C437C"/>
    <w:rsid w:val="003C45B5"/>
    <w:rsid w:val="003C4DFA"/>
    <w:rsid w:val="003C68DF"/>
    <w:rsid w:val="003D2101"/>
    <w:rsid w:val="003D79D6"/>
    <w:rsid w:val="003E1FDC"/>
    <w:rsid w:val="003E4C54"/>
    <w:rsid w:val="003E4C5D"/>
    <w:rsid w:val="003E744E"/>
    <w:rsid w:val="003F197A"/>
    <w:rsid w:val="003F20A2"/>
    <w:rsid w:val="003F6B92"/>
    <w:rsid w:val="003F7F4F"/>
    <w:rsid w:val="0040197B"/>
    <w:rsid w:val="00402336"/>
    <w:rsid w:val="004031D4"/>
    <w:rsid w:val="004032BC"/>
    <w:rsid w:val="00403F62"/>
    <w:rsid w:val="00407FF1"/>
    <w:rsid w:val="0041183B"/>
    <w:rsid w:val="00411A4B"/>
    <w:rsid w:val="00413C14"/>
    <w:rsid w:val="00416D7C"/>
    <w:rsid w:val="004208F9"/>
    <w:rsid w:val="00421D9D"/>
    <w:rsid w:val="00421ED6"/>
    <w:rsid w:val="004225C2"/>
    <w:rsid w:val="00422896"/>
    <w:rsid w:val="004260AD"/>
    <w:rsid w:val="004305B5"/>
    <w:rsid w:val="004315A3"/>
    <w:rsid w:val="00432459"/>
    <w:rsid w:val="004341E3"/>
    <w:rsid w:val="00436FE6"/>
    <w:rsid w:val="004433CE"/>
    <w:rsid w:val="00444488"/>
    <w:rsid w:val="0044511B"/>
    <w:rsid w:val="00451353"/>
    <w:rsid w:val="00451889"/>
    <w:rsid w:val="00453BC5"/>
    <w:rsid w:val="0046097F"/>
    <w:rsid w:val="004625DB"/>
    <w:rsid w:val="00463107"/>
    <w:rsid w:val="0046384F"/>
    <w:rsid w:val="00470CEF"/>
    <w:rsid w:val="00471A47"/>
    <w:rsid w:val="00471B21"/>
    <w:rsid w:val="00472B86"/>
    <w:rsid w:val="004742B9"/>
    <w:rsid w:val="00475456"/>
    <w:rsid w:val="0048123C"/>
    <w:rsid w:val="0048184D"/>
    <w:rsid w:val="00482F8D"/>
    <w:rsid w:val="00483729"/>
    <w:rsid w:val="00483CC8"/>
    <w:rsid w:val="00484248"/>
    <w:rsid w:val="00484D1C"/>
    <w:rsid w:val="00485302"/>
    <w:rsid w:val="00486CA7"/>
    <w:rsid w:val="00490891"/>
    <w:rsid w:val="004910DB"/>
    <w:rsid w:val="00491223"/>
    <w:rsid w:val="0049261B"/>
    <w:rsid w:val="00493414"/>
    <w:rsid w:val="00494E92"/>
    <w:rsid w:val="004960A2"/>
    <w:rsid w:val="004A2C3D"/>
    <w:rsid w:val="004A73C3"/>
    <w:rsid w:val="004B26B8"/>
    <w:rsid w:val="004B2DE5"/>
    <w:rsid w:val="004B745A"/>
    <w:rsid w:val="004C01E8"/>
    <w:rsid w:val="004C1BAE"/>
    <w:rsid w:val="004C1F6A"/>
    <w:rsid w:val="004C5F7C"/>
    <w:rsid w:val="004C69FC"/>
    <w:rsid w:val="004D0F19"/>
    <w:rsid w:val="004D2EE3"/>
    <w:rsid w:val="004E3434"/>
    <w:rsid w:val="004E371E"/>
    <w:rsid w:val="004E4A57"/>
    <w:rsid w:val="004E6588"/>
    <w:rsid w:val="004E7C93"/>
    <w:rsid w:val="004F049E"/>
    <w:rsid w:val="004F2D23"/>
    <w:rsid w:val="0050047E"/>
    <w:rsid w:val="0050415F"/>
    <w:rsid w:val="00505E80"/>
    <w:rsid w:val="00506634"/>
    <w:rsid w:val="00507709"/>
    <w:rsid w:val="00512959"/>
    <w:rsid w:val="00513BB5"/>
    <w:rsid w:val="0051476F"/>
    <w:rsid w:val="00515667"/>
    <w:rsid w:val="00515ECB"/>
    <w:rsid w:val="00516EC2"/>
    <w:rsid w:val="00517928"/>
    <w:rsid w:val="0052152F"/>
    <w:rsid w:val="00524827"/>
    <w:rsid w:val="005263C7"/>
    <w:rsid w:val="005307C2"/>
    <w:rsid w:val="005325D1"/>
    <w:rsid w:val="00543FC9"/>
    <w:rsid w:val="005447BF"/>
    <w:rsid w:val="00544C80"/>
    <w:rsid w:val="005456ED"/>
    <w:rsid w:val="00550B69"/>
    <w:rsid w:val="00551471"/>
    <w:rsid w:val="00552625"/>
    <w:rsid w:val="00556884"/>
    <w:rsid w:val="005617FF"/>
    <w:rsid w:val="00565FB7"/>
    <w:rsid w:val="005663C5"/>
    <w:rsid w:val="005666CE"/>
    <w:rsid w:val="00567F07"/>
    <w:rsid w:val="00567FC4"/>
    <w:rsid w:val="00571C5D"/>
    <w:rsid w:val="00572211"/>
    <w:rsid w:val="00572D92"/>
    <w:rsid w:val="00574A30"/>
    <w:rsid w:val="00574A36"/>
    <w:rsid w:val="00577168"/>
    <w:rsid w:val="00582F6D"/>
    <w:rsid w:val="00585A49"/>
    <w:rsid w:val="00586851"/>
    <w:rsid w:val="00587776"/>
    <w:rsid w:val="00593988"/>
    <w:rsid w:val="00593E78"/>
    <w:rsid w:val="00594F50"/>
    <w:rsid w:val="00595F54"/>
    <w:rsid w:val="005A2166"/>
    <w:rsid w:val="005A5421"/>
    <w:rsid w:val="005A5B19"/>
    <w:rsid w:val="005A6409"/>
    <w:rsid w:val="005A6EE9"/>
    <w:rsid w:val="005B0EC1"/>
    <w:rsid w:val="005B44B8"/>
    <w:rsid w:val="005B767A"/>
    <w:rsid w:val="005B7E65"/>
    <w:rsid w:val="005C08EA"/>
    <w:rsid w:val="005C1C8E"/>
    <w:rsid w:val="005C38F1"/>
    <w:rsid w:val="005C4C3F"/>
    <w:rsid w:val="005C6937"/>
    <w:rsid w:val="005C7325"/>
    <w:rsid w:val="005D0608"/>
    <w:rsid w:val="005D10E3"/>
    <w:rsid w:val="005D1CD6"/>
    <w:rsid w:val="005D2420"/>
    <w:rsid w:val="005D70B2"/>
    <w:rsid w:val="005D749B"/>
    <w:rsid w:val="005E225D"/>
    <w:rsid w:val="005E3E57"/>
    <w:rsid w:val="005E4373"/>
    <w:rsid w:val="005E4EF9"/>
    <w:rsid w:val="005E5784"/>
    <w:rsid w:val="005E7194"/>
    <w:rsid w:val="005E74BB"/>
    <w:rsid w:val="005E761B"/>
    <w:rsid w:val="005F1DC0"/>
    <w:rsid w:val="005F2812"/>
    <w:rsid w:val="005F3527"/>
    <w:rsid w:val="005F48D6"/>
    <w:rsid w:val="005F54A6"/>
    <w:rsid w:val="005F5928"/>
    <w:rsid w:val="005F7153"/>
    <w:rsid w:val="005F7EC2"/>
    <w:rsid w:val="0060311D"/>
    <w:rsid w:val="00604457"/>
    <w:rsid w:val="00613926"/>
    <w:rsid w:val="00615CCE"/>
    <w:rsid w:val="00616B1C"/>
    <w:rsid w:val="00617462"/>
    <w:rsid w:val="00622C81"/>
    <w:rsid w:val="00625E46"/>
    <w:rsid w:val="00626EF1"/>
    <w:rsid w:val="00630773"/>
    <w:rsid w:val="00630B09"/>
    <w:rsid w:val="00635EB7"/>
    <w:rsid w:val="00637943"/>
    <w:rsid w:val="00637F6B"/>
    <w:rsid w:val="00640F99"/>
    <w:rsid w:val="00642E6F"/>
    <w:rsid w:val="006436C3"/>
    <w:rsid w:val="00643F08"/>
    <w:rsid w:val="006468E0"/>
    <w:rsid w:val="00652B15"/>
    <w:rsid w:val="00652C3A"/>
    <w:rsid w:val="00656900"/>
    <w:rsid w:val="00657993"/>
    <w:rsid w:val="00657E18"/>
    <w:rsid w:val="006600CC"/>
    <w:rsid w:val="00663B81"/>
    <w:rsid w:val="00663C5D"/>
    <w:rsid w:val="00664DE1"/>
    <w:rsid w:val="006654FA"/>
    <w:rsid w:val="00666312"/>
    <w:rsid w:val="006708E5"/>
    <w:rsid w:val="00671ACA"/>
    <w:rsid w:val="0067277C"/>
    <w:rsid w:val="006748D2"/>
    <w:rsid w:val="00677260"/>
    <w:rsid w:val="00677B14"/>
    <w:rsid w:val="006817C6"/>
    <w:rsid w:val="00681C62"/>
    <w:rsid w:val="00686C45"/>
    <w:rsid w:val="006871A0"/>
    <w:rsid w:val="0069013F"/>
    <w:rsid w:val="00693317"/>
    <w:rsid w:val="00693726"/>
    <w:rsid w:val="0069373B"/>
    <w:rsid w:val="0069674E"/>
    <w:rsid w:val="006B0E4E"/>
    <w:rsid w:val="006B183C"/>
    <w:rsid w:val="006B236C"/>
    <w:rsid w:val="006B3C88"/>
    <w:rsid w:val="006C2D9A"/>
    <w:rsid w:val="006C5E68"/>
    <w:rsid w:val="006D013C"/>
    <w:rsid w:val="006D066C"/>
    <w:rsid w:val="006D1850"/>
    <w:rsid w:val="006D425D"/>
    <w:rsid w:val="006E01CF"/>
    <w:rsid w:val="006E43DF"/>
    <w:rsid w:val="006E45F2"/>
    <w:rsid w:val="006E6518"/>
    <w:rsid w:val="006E6F37"/>
    <w:rsid w:val="006F1B9A"/>
    <w:rsid w:val="006F48EA"/>
    <w:rsid w:val="006F753C"/>
    <w:rsid w:val="00700415"/>
    <w:rsid w:val="00703FDA"/>
    <w:rsid w:val="00707442"/>
    <w:rsid w:val="00710FBF"/>
    <w:rsid w:val="00713A35"/>
    <w:rsid w:val="00713FF0"/>
    <w:rsid w:val="0071497B"/>
    <w:rsid w:val="00716133"/>
    <w:rsid w:val="00717507"/>
    <w:rsid w:val="00717627"/>
    <w:rsid w:val="00717E06"/>
    <w:rsid w:val="007211A3"/>
    <w:rsid w:val="00721236"/>
    <w:rsid w:val="00721ACF"/>
    <w:rsid w:val="00724493"/>
    <w:rsid w:val="00727023"/>
    <w:rsid w:val="00730128"/>
    <w:rsid w:val="00732CA0"/>
    <w:rsid w:val="007344D0"/>
    <w:rsid w:val="00735C4B"/>
    <w:rsid w:val="0074119C"/>
    <w:rsid w:val="007442C0"/>
    <w:rsid w:val="00744700"/>
    <w:rsid w:val="00745AD0"/>
    <w:rsid w:val="00752840"/>
    <w:rsid w:val="007540A5"/>
    <w:rsid w:val="00754494"/>
    <w:rsid w:val="00757A21"/>
    <w:rsid w:val="007609E2"/>
    <w:rsid w:val="007613AF"/>
    <w:rsid w:val="0076187A"/>
    <w:rsid w:val="00761C91"/>
    <w:rsid w:val="007624D0"/>
    <w:rsid w:val="00763667"/>
    <w:rsid w:val="007637C1"/>
    <w:rsid w:val="00767780"/>
    <w:rsid w:val="00767F3A"/>
    <w:rsid w:val="007717B4"/>
    <w:rsid w:val="00772F90"/>
    <w:rsid w:val="007748E3"/>
    <w:rsid w:val="00775E56"/>
    <w:rsid w:val="0077634D"/>
    <w:rsid w:val="0077755C"/>
    <w:rsid w:val="0078204B"/>
    <w:rsid w:val="007861C9"/>
    <w:rsid w:val="00786255"/>
    <w:rsid w:val="0079031D"/>
    <w:rsid w:val="00791A41"/>
    <w:rsid w:val="00792A80"/>
    <w:rsid w:val="00792BFF"/>
    <w:rsid w:val="0079398F"/>
    <w:rsid w:val="00794615"/>
    <w:rsid w:val="00794F4D"/>
    <w:rsid w:val="00797AD0"/>
    <w:rsid w:val="007A1066"/>
    <w:rsid w:val="007A3DCE"/>
    <w:rsid w:val="007A589D"/>
    <w:rsid w:val="007A6344"/>
    <w:rsid w:val="007A711A"/>
    <w:rsid w:val="007B19F0"/>
    <w:rsid w:val="007B68D0"/>
    <w:rsid w:val="007C0CAE"/>
    <w:rsid w:val="007C531E"/>
    <w:rsid w:val="007C5402"/>
    <w:rsid w:val="007C5964"/>
    <w:rsid w:val="007D57BD"/>
    <w:rsid w:val="007D6540"/>
    <w:rsid w:val="007E17D1"/>
    <w:rsid w:val="007E386E"/>
    <w:rsid w:val="007E3A73"/>
    <w:rsid w:val="007E3EFE"/>
    <w:rsid w:val="007E51EA"/>
    <w:rsid w:val="007E670E"/>
    <w:rsid w:val="007F1A45"/>
    <w:rsid w:val="007F20B5"/>
    <w:rsid w:val="007F2CA3"/>
    <w:rsid w:val="007F3C15"/>
    <w:rsid w:val="007F3F3E"/>
    <w:rsid w:val="007F585D"/>
    <w:rsid w:val="007F5D36"/>
    <w:rsid w:val="007F6537"/>
    <w:rsid w:val="007F7AD4"/>
    <w:rsid w:val="008021CD"/>
    <w:rsid w:val="00802881"/>
    <w:rsid w:val="00802D50"/>
    <w:rsid w:val="008042A9"/>
    <w:rsid w:val="008066A5"/>
    <w:rsid w:val="00812BE1"/>
    <w:rsid w:val="00813D44"/>
    <w:rsid w:val="008155E0"/>
    <w:rsid w:val="00821447"/>
    <w:rsid w:val="008227E2"/>
    <w:rsid w:val="008322E7"/>
    <w:rsid w:val="0083289D"/>
    <w:rsid w:val="00834167"/>
    <w:rsid w:val="008341B8"/>
    <w:rsid w:val="0083789C"/>
    <w:rsid w:val="00837CAE"/>
    <w:rsid w:val="00841410"/>
    <w:rsid w:val="00842BA0"/>
    <w:rsid w:val="00842F30"/>
    <w:rsid w:val="00846BC3"/>
    <w:rsid w:val="00847072"/>
    <w:rsid w:val="00847FFC"/>
    <w:rsid w:val="00850B11"/>
    <w:rsid w:val="008536B9"/>
    <w:rsid w:val="00856692"/>
    <w:rsid w:val="008600F5"/>
    <w:rsid w:val="00861680"/>
    <w:rsid w:val="008618B2"/>
    <w:rsid w:val="008624B1"/>
    <w:rsid w:val="00864825"/>
    <w:rsid w:val="008714B3"/>
    <w:rsid w:val="00873E98"/>
    <w:rsid w:val="00876D94"/>
    <w:rsid w:val="008811DD"/>
    <w:rsid w:val="00883284"/>
    <w:rsid w:val="008861F9"/>
    <w:rsid w:val="00887312"/>
    <w:rsid w:val="00887A6B"/>
    <w:rsid w:val="00894092"/>
    <w:rsid w:val="008A1FB4"/>
    <w:rsid w:val="008A228D"/>
    <w:rsid w:val="008A3CD5"/>
    <w:rsid w:val="008A3F31"/>
    <w:rsid w:val="008A7ACA"/>
    <w:rsid w:val="008B1116"/>
    <w:rsid w:val="008B2517"/>
    <w:rsid w:val="008B42AA"/>
    <w:rsid w:val="008B650F"/>
    <w:rsid w:val="008C0725"/>
    <w:rsid w:val="008C0EDA"/>
    <w:rsid w:val="008C15D2"/>
    <w:rsid w:val="008C2CAC"/>
    <w:rsid w:val="008C2E70"/>
    <w:rsid w:val="008C3D94"/>
    <w:rsid w:val="008C5212"/>
    <w:rsid w:val="008D0FAA"/>
    <w:rsid w:val="008D149C"/>
    <w:rsid w:val="008D5F42"/>
    <w:rsid w:val="008D7BE0"/>
    <w:rsid w:val="008E1DF2"/>
    <w:rsid w:val="008E5200"/>
    <w:rsid w:val="008E68AC"/>
    <w:rsid w:val="008E6AA4"/>
    <w:rsid w:val="008E7CB1"/>
    <w:rsid w:val="008F0485"/>
    <w:rsid w:val="008F1064"/>
    <w:rsid w:val="008F3C5C"/>
    <w:rsid w:val="008F65D9"/>
    <w:rsid w:val="008F7833"/>
    <w:rsid w:val="0090068C"/>
    <w:rsid w:val="009016DB"/>
    <w:rsid w:val="0090278A"/>
    <w:rsid w:val="00903B43"/>
    <w:rsid w:val="00904A25"/>
    <w:rsid w:val="00910F57"/>
    <w:rsid w:val="009122B9"/>
    <w:rsid w:val="00913662"/>
    <w:rsid w:val="009144CB"/>
    <w:rsid w:val="00915076"/>
    <w:rsid w:val="00917A6D"/>
    <w:rsid w:val="0092305D"/>
    <w:rsid w:val="009254A2"/>
    <w:rsid w:val="00936714"/>
    <w:rsid w:val="009401E3"/>
    <w:rsid w:val="009429E8"/>
    <w:rsid w:val="0094401F"/>
    <w:rsid w:val="009460ED"/>
    <w:rsid w:val="009468AC"/>
    <w:rsid w:val="009470DD"/>
    <w:rsid w:val="0095081C"/>
    <w:rsid w:val="0095155F"/>
    <w:rsid w:val="0095369D"/>
    <w:rsid w:val="009560F4"/>
    <w:rsid w:val="009611A0"/>
    <w:rsid w:val="00961E3D"/>
    <w:rsid w:val="00962524"/>
    <w:rsid w:val="00962B8B"/>
    <w:rsid w:val="00963247"/>
    <w:rsid w:val="00965273"/>
    <w:rsid w:val="0096721C"/>
    <w:rsid w:val="0097352B"/>
    <w:rsid w:val="00975524"/>
    <w:rsid w:val="00975A1F"/>
    <w:rsid w:val="00983316"/>
    <w:rsid w:val="009834D7"/>
    <w:rsid w:val="009837CC"/>
    <w:rsid w:val="00990F5E"/>
    <w:rsid w:val="009943E4"/>
    <w:rsid w:val="00997600"/>
    <w:rsid w:val="009977A0"/>
    <w:rsid w:val="00997D43"/>
    <w:rsid w:val="009A275A"/>
    <w:rsid w:val="009B4304"/>
    <w:rsid w:val="009C02A1"/>
    <w:rsid w:val="009C549C"/>
    <w:rsid w:val="009C7626"/>
    <w:rsid w:val="009C7FA8"/>
    <w:rsid w:val="009D1FF0"/>
    <w:rsid w:val="009D54C9"/>
    <w:rsid w:val="009E2353"/>
    <w:rsid w:val="009E51DB"/>
    <w:rsid w:val="009E5732"/>
    <w:rsid w:val="009F1EB8"/>
    <w:rsid w:val="009F508D"/>
    <w:rsid w:val="00A00E6D"/>
    <w:rsid w:val="00A021A6"/>
    <w:rsid w:val="00A04F55"/>
    <w:rsid w:val="00A058E0"/>
    <w:rsid w:val="00A06919"/>
    <w:rsid w:val="00A0774D"/>
    <w:rsid w:val="00A07E29"/>
    <w:rsid w:val="00A10E95"/>
    <w:rsid w:val="00A12905"/>
    <w:rsid w:val="00A12DDE"/>
    <w:rsid w:val="00A147F9"/>
    <w:rsid w:val="00A161C5"/>
    <w:rsid w:val="00A17A6B"/>
    <w:rsid w:val="00A17CAA"/>
    <w:rsid w:val="00A217E2"/>
    <w:rsid w:val="00A22FF0"/>
    <w:rsid w:val="00A23B6F"/>
    <w:rsid w:val="00A27886"/>
    <w:rsid w:val="00A31992"/>
    <w:rsid w:val="00A323EA"/>
    <w:rsid w:val="00A34B14"/>
    <w:rsid w:val="00A3516F"/>
    <w:rsid w:val="00A359E9"/>
    <w:rsid w:val="00A35D24"/>
    <w:rsid w:val="00A368FD"/>
    <w:rsid w:val="00A43CC4"/>
    <w:rsid w:val="00A44B73"/>
    <w:rsid w:val="00A53860"/>
    <w:rsid w:val="00A54B00"/>
    <w:rsid w:val="00A564BA"/>
    <w:rsid w:val="00A56E1F"/>
    <w:rsid w:val="00A60935"/>
    <w:rsid w:val="00A616A6"/>
    <w:rsid w:val="00A62C3A"/>
    <w:rsid w:val="00A6417C"/>
    <w:rsid w:val="00A64794"/>
    <w:rsid w:val="00A64984"/>
    <w:rsid w:val="00A65550"/>
    <w:rsid w:val="00A676BE"/>
    <w:rsid w:val="00A71498"/>
    <w:rsid w:val="00A72D23"/>
    <w:rsid w:val="00A732C6"/>
    <w:rsid w:val="00A75F85"/>
    <w:rsid w:val="00A80AB3"/>
    <w:rsid w:val="00A8413B"/>
    <w:rsid w:val="00A9139C"/>
    <w:rsid w:val="00A9289B"/>
    <w:rsid w:val="00A944FF"/>
    <w:rsid w:val="00A9464F"/>
    <w:rsid w:val="00A946A7"/>
    <w:rsid w:val="00A96CDE"/>
    <w:rsid w:val="00AA0B73"/>
    <w:rsid w:val="00AA2E29"/>
    <w:rsid w:val="00AA6FA3"/>
    <w:rsid w:val="00AA7205"/>
    <w:rsid w:val="00AB0B65"/>
    <w:rsid w:val="00AB5E8B"/>
    <w:rsid w:val="00AC0399"/>
    <w:rsid w:val="00AC0B56"/>
    <w:rsid w:val="00AC0F7B"/>
    <w:rsid w:val="00AC3F8A"/>
    <w:rsid w:val="00AD6271"/>
    <w:rsid w:val="00AD6B9D"/>
    <w:rsid w:val="00AE011C"/>
    <w:rsid w:val="00AE0BD1"/>
    <w:rsid w:val="00AE3A42"/>
    <w:rsid w:val="00AE5B2A"/>
    <w:rsid w:val="00AE6B1E"/>
    <w:rsid w:val="00AF745E"/>
    <w:rsid w:val="00B00A87"/>
    <w:rsid w:val="00B01DC1"/>
    <w:rsid w:val="00B02103"/>
    <w:rsid w:val="00B03B8A"/>
    <w:rsid w:val="00B06043"/>
    <w:rsid w:val="00B135E7"/>
    <w:rsid w:val="00B14FD1"/>
    <w:rsid w:val="00B16D1B"/>
    <w:rsid w:val="00B20A16"/>
    <w:rsid w:val="00B21AAF"/>
    <w:rsid w:val="00B33EEC"/>
    <w:rsid w:val="00B3678A"/>
    <w:rsid w:val="00B40C91"/>
    <w:rsid w:val="00B422E1"/>
    <w:rsid w:val="00B423A1"/>
    <w:rsid w:val="00B448F3"/>
    <w:rsid w:val="00B474C1"/>
    <w:rsid w:val="00B52984"/>
    <w:rsid w:val="00B534AF"/>
    <w:rsid w:val="00B54713"/>
    <w:rsid w:val="00B547A1"/>
    <w:rsid w:val="00B558BC"/>
    <w:rsid w:val="00B55CFB"/>
    <w:rsid w:val="00B574C0"/>
    <w:rsid w:val="00B57B47"/>
    <w:rsid w:val="00B61DCF"/>
    <w:rsid w:val="00B64AEB"/>
    <w:rsid w:val="00B64BCA"/>
    <w:rsid w:val="00B65072"/>
    <w:rsid w:val="00B661F5"/>
    <w:rsid w:val="00B67F45"/>
    <w:rsid w:val="00B70967"/>
    <w:rsid w:val="00B766C3"/>
    <w:rsid w:val="00B76E6B"/>
    <w:rsid w:val="00B776C6"/>
    <w:rsid w:val="00B80AD8"/>
    <w:rsid w:val="00B80B39"/>
    <w:rsid w:val="00B82631"/>
    <w:rsid w:val="00B85C7D"/>
    <w:rsid w:val="00B90713"/>
    <w:rsid w:val="00B93DAF"/>
    <w:rsid w:val="00BA61D2"/>
    <w:rsid w:val="00BA76A2"/>
    <w:rsid w:val="00BB1724"/>
    <w:rsid w:val="00BB54FC"/>
    <w:rsid w:val="00BB5F66"/>
    <w:rsid w:val="00BB77AE"/>
    <w:rsid w:val="00BC060F"/>
    <w:rsid w:val="00BC07D7"/>
    <w:rsid w:val="00BC114F"/>
    <w:rsid w:val="00BC22B5"/>
    <w:rsid w:val="00BC4398"/>
    <w:rsid w:val="00BC6737"/>
    <w:rsid w:val="00BC7B22"/>
    <w:rsid w:val="00BD3C9F"/>
    <w:rsid w:val="00BE73A4"/>
    <w:rsid w:val="00BE7AEB"/>
    <w:rsid w:val="00C00003"/>
    <w:rsid w:val="00C00D1A"/>
    <w:rsid w:val="00C03E60"/>
    <w:rsid w:val="00C05712"/>
    <w:rsid w:val="00C059D7"/>
    <w:rsid w:val="00C07CC8"/>
    <w:rsid w:val="00C07F9A"/>
    <w:rsid w:val="00C1135D"/>
    <w:rsid w:val="00C1771C"/>
    <w:rsid w:val="00C17C9F"/>
    <w:rsid w:val="00C24A46"/>
    <w:rsid w:val="00C251BF"/>
    <w:rsid w:val="00C34B7B"/>
    <w:rsid w:val="00C3648D"/>
    <w:rsid w:val="00C36E16"/>
    <w:rsid w:val="00C37ADB"/>
    <w:rsid w:val="00C429B9"/>
    <w:rsid w:val="00C42E88"/>
    <w:rsid w:val="00C447BC"/>
    <w:rsid w:val="00C52110"/>
    <w:rsid w:val="00C53C14"/>
    <w:rsid w:val="00C565EA"/>
    <w:rsid w:val="00C60797"/>
    <w:rsid w:val="00C61217"/>
    <w:rsid w:val="00C61379"/>
    <w:rsid w:val="00C616EE"/>
    <w:rsid w:val="00C630AF"/>
    <w:rsid w:val="00C65FEA"/>
    <w:rsid w:val="00C7298A"/>
    <w:rsid w:val="00C73138"/>
    <w:rsid w:val="00C73517"/>
    <w:rsid w:val="00C73820"/>
    <w:rsid w:val="00C749B0"/>
    <w:rsid w:val="00C76C85"/>
    <w:rsid w:val="00C77F76"/>
    <w:rsid w:val="00C866F5"/>
    <w:rsid w:val="00C87BAE"/>
    <w:rsid w:val="00C9056F"/>
    <w:rsid w:val="00C926E9"/>
    <w:rsid w:val="00C940DD"/>
    <w:rsid w:val="00C94716"/>
    <w:rsid w:val="00C97890"/>
    <w:rsid w:val="00C97C9A"/>
    <w:rsid w:val="00CA0139"/>
    <w:rsid w:val="00CA1D8B"/>
    <w:rsid w:val="00CA5383"/>
    <w:rsid w:val="00CB0AC3"/>
    <w:rsid w:val="00CB161F"/>
    <w:rsid w:val="00CB3B54"/>
    <w:rsid w:val="00CB4E19"/>
    <w:rsid w:val="00CC1460"/>
    <w:rsid w:val="00CC46D5"/>
    <w:rsid w:val="00CC5014"/>
    <w:rsid w:val="00CC5805"/>
    <w:rsid w:val="00CC764A"/>
    <w:rsid w:val="00CD4C13"/>
    <w:rsid w:val="00CE0972"/>
    <w:rsid w:val="00CE415F"/>
    <w:rsid w:val="00CE4CDA"/>
    <w:rsid w:val="00CF08C5"/>
    <w:rsid w:val="00CF1820"/>
    <w:rsid w:val="00CF2EA3"/>
    <w:rsid w:val="00CF4493"/>
    <w:rsid w:val="00CF6CF4"/>
    <w:rsid w:val="00D01202"/>
    <w:rsid w:val="00D01B81"/>
    <w:rsid w:val="00D023DB"/>
    <w:rsid w:val="00D03E4C"/>
    <w:rsid w:val="00D04F09"/>
    <w:rsid w:val="00D054D7"/>
    <w:rsid w:val="00D11100"/>
    <w:rsid w:val="00D13914"/>
    <w:rsid w:val="00D13B87"/>
    <w:rsid w:val="00D13FC2"/>
    <w:rsid w:val="00D14BC0"/>
    <w:rsid w:val="00D2723E"/>
    <w:rsid w:val="00D304F0"/>
    <w:rsid w:val="00D30E02"/>
    <w:rsid w:val="00D3256F"/>
    <w:rsid w:val="00D32D12"/>
    <w:rsid w:val="00D334AD"/>
    <w:rsid w:val="00D3739A"/>
    <w:rsid w:val="00D41D25"/>
    <w:rsid w:val="00D41EE7"/>
    <w:rsid w:val="00D444F4"/>
    <w:rsid w:val="00D45DF3"/>
    <w:rsid w:val="00D4660E"/>
    <w:rsid w:val="00D50A17"/>
    <w:rsid w:val="00D51264"/>
    <w:rsid w:val="00D512A7"/>
    <w:rsid w:val="00D53B46"/>
    <w:rsid w:val="00D5491C"/>
    <w:rsid w:val="00D55437"/>
    <w:rsid w:val="00D564CA"/>
    <w:rsid w:val="00D56996"/>
    <w:rsid w:val="00D6561F"/>
    <w:rsid w:val="00D67893"/>
    <w:rsid w:val="00D71CE6"/>
    <w:rsid w:val="00D723FA"/>
    <w:rsid w:val="00D76131"/>
    <w:rsid w:val="00D77487"/>
    <w:rsid w:val="00D77A05"/>
    <w:rsid w:val="00D80509"/>
    <w:rsid w:val="00D8063E"/>
    <w:rsid w:val="00D82CCF"/>
    <w:rsid w:val="00D832A1"/>
    <w:rsid w:val="00D83BFB"/>
    <w:rsid w:val="00D85D44"/>
    <w:rsid w:val="00D8710E"/>
    <w:rsid w:val="00D9001E"/>
    <w:rsid w:val="00D906E7"/>
    <w:rsid w:val="00D92958"/>
    <w:rsid w:val="00D935FE"/>
    <w:rsid w:val="00D9471D"/>
    <w:rsid w:val="00D95593"/>
    <w:rsid w:val="00D96AC2"/>
    <w:rsid w:val="00DA0254"/>
    <w:rsid w:val="00DA1633"/>
    <w:rsid w:val="00DA18FB"/>
    <w:rsid w:val="00DA32A2"/>
    <w:rsid w:val="00DB0240"/>
    <w:rsid w:val="00DB02C5"/>
    <w:rsid w:val="00DB0691"/>
    <w:rsid w:val="00DB0B7F"/>
    <w:rsid w:val="00DB0F59"/>
    <w:rsid w:val="00DB47F5"/>
    <w:rsid w:val="00DB5931"/>
    <w:rsid w:val="00DB6644"/>
    <w:rsid w:val="00DB6C5D"/>
    <w:rsid w:val="00DB7598"/>
    <w:rsid w:val="00DC0E37"/>
    <w:rsid w:val="00DC29AC"/>
    <w:rsid w:val="00DC2B0C"/>
    <w:rsid w:val="00DC3588"/>
    <w:rsid w:val="00DC49C1"/>
    <w:rsid w:val="00DD20F3"/>
    <w:rsid w:val="00DD3163"/>
    <w:rsid w:val="00DD3E0A"/>
    <w:rsid w:val="00DD47AC"/>
    <w:rsid w:val="00DD47DE"/>
    <w:rsid w:val="00DD49E5"/>
    <w:rsid w:val="00DD5A6D"/>
    <w:rsid w:val="00DD5AF1"/>
    <w:rsid w:val="00DD6208"/>
    <w:rsid w:val="00DD65F3"/>
    <w:rsid w:val="00DD6861"/>
    <w:rsid w:val="00DE0A54"/>
    <w:rsid w:val="00DE0CBC"/>
    <w:rsid w:val="00DE1D23"/>
    <w:rsid w:val="00DE42B9"/>
    <w:rsid w:val="00DE4772"/>
    <w:rsid w:val="00DF0039"/>
    <w:rsid w:val="00DF23EF"/>
    <w:rsid w:val="00DF689E"/>
    <w:rsid w:val="00DF6B64"/>
    <w:rsid w:val="00DF7607"/>
    <w:rsid w:val="00DF7CE6"/>
    <w:rsid w:val="00E01867"/>
    <w:rsid w:val="00E01AAA"/>
    <w:rsid w:val="00E01E62"/>
    <w:rsid w:val="00E05DEE"/>
    <w:rsid w:val="00E10906"/>
    <w:rsid w:val="00E130F6"/>
    <w:rsid w:val="00E162E1"/>
    <w:rsid w:val="00E165FF"/>
    <w:rsid w:val="00E21E49"/>
    <w:rsid w:val="00E25155"/>
    <w:rsid w:val="00E27391"/>
    <w:rsid w:val="00E27487"/>
    <w:rsid w:val="00E2779A"/>
    <w:rsid w:val="00E3249D"/>
    <w:rsid w:val="00E341B8"/>
    <w:rsid w:val="00E360D6"/>
    <w:rsid w:val="00E36E28"/>
    <w:rsid w:val="00E37737"/>
    <w:rsid w:val="00E428D0"/>
    <w:rsid w:val="00E43128"/>
    <w:rsid w:val="00E436AB"/>
    <w:rsid w:val="00E4373E"/>
    <w:rsid w:val="00E43DA8"/>
    <w:rsid w:val="00E503D9"/>
    <w:rsid w:val="00E5077F"/>
    <w:rsid w:val="00E52661"/>
    <w:rsid w:val="00E53C7B"/>
    <w:rsid w:val="00E5695E"/>
    <w:rsid w:val="00E56C83"/>
    <w:rsid w:val="00E6020A"/>
    <w:rsid w:val="00E61BB5"/>
    <w:rsid w:val="00E62446"/>
    <w:rsid w:val="00E713E7"/>
    <w:rsid w:val="00E75199"/>
    <w:rsid w:val="00E805C3"/>
    <w:rsid w:val="00E82BD1"/>
    <w:rsid w:val="00E8345F"/>
    <w:rsid w:val="00E841E8"/>
    <w:rsid w:val="00E85DDF"/>
    <w:rsid w:val="00E86A07"/>
    <w:rsid w:val="00E87B1C"/>
    <w:rsid w:val="00E92F54"/>
    <w:rsid w:val="00E94F93"/>
    <w:rsid w:val="00E9680B"/>
    <w:rsid w:val="00EA378E"/>
    <w:rsid w:val="00EA3E8D"/>
    <w:rsid w:val="00EA4389"/>
    <w:rsid w:val="00EA4CAA"/>
    <w:rsid w:val="00EA5910"/>
    <w:rsid w:val="00EA60D1"/>
    <w:rsid w:val="00EB183F"/>
    <w:rsid w:val="00EB1ACE"/>
    <w:rsid w:val="00EB3EE7"/>
    <w:rsid w:val="00EB41A6"/>
    <w:rsid w:val="00EB7D7B"/>
    <w:rsid w:val="00EC1616"/>
    <w:rsid w:val="00EC32E2"/>
    <w:rsid w:val="00EC6304"/>
    <w:rsid w:val="00ED1173"/>
    <w:rsid w:val="00ED48E6"/>
    <w:rsid w:val="00ED6075"/>
    <w:rsid w:val="00EE0D66"/>
    <w:rsid w:val="00EE0F93"/>
    <w:rsid w:val="00EE2321"/>
    <w:rsid w:val="00EE2BDE"/>
    <w:rsid w:val="00EE2D79"/>
    <w:rsid w:val="00EE6AE0"/>
    <w:rsid w:val="00EF2664"/>
    <w:rsid w:val="00EF32B6"/>
    <w:rsid w:val="00EF6C37"/>
    <w:rsid w:val="00F0034B"/>
    <w:rsid w:val="00F0205E"/>
    <w:rsid w:val="00F02D18"/>
    <w:rsid w:val="00F03C9E"/>
    <w:rsid w:val="00F100E2"/>
    <w:rsid w:val="00F10ADD"/>
    <w:rsid w:val="00F1134B"/>
    <w:rsid w:val="00F12461"/>
    <w:rsid w:val="00F13E80"/>
    <w:rsid w:val="00F167BD"/>
    <w:rsid w:val="00F22EF5"/>
    <w:rsid w:val="00F27068"/>
    <w:rsid w:val="00F27B45"/>
    <w:rsid w:val="00F30563"/>
    <w:rsid w:val="00F34583"/>
    <w:rsid w:val="00F35648"/>
    <w:rsid w:val="00F36676"/>
    <w:rsid w:val="00F36E56"/>
    <w:rsid w:val="00F4079A"/>
    <w:rsid w:val="00F434AB"/>
    <w:rsid w:val="00F460F8"/>
    <w:rsid w:val="00F46137"/>
    <w:rsid w:val="00F470CC"/>
    <w:rsid w:val="00F47B5B"/>
    <w:rsid w:val="00F50276"/>
    <w:rsid w:val="00F50D3D"/>
    <w:rsid w:val="00F54A19"/>
    <w:rsid w:val="00F54B8E"/>
    <w:rsid w:val="00F560B6"/>
    <w:rsid w:val="00F61F9B"/>
    <w:rsid w:val="00F62B47"/>
    <w:rsid w:val="00F6309A"/>
    <w:rsid w:val="00F6324B"/>
    <w:rsid w:val="00F65C5F"/>
    <w:rsid w:val="00F71324"/>
    <w:rsid w:val="00F71C61"/>
    <w:rsid w:val="00F74C27"/>
    <w:rsid w:val="00F74C6B"/>
    <w:rsid w:val="00F77F31"/>
    <w:rsid w:val="00F80865"/>
    <w:rsid w:val="00F8141C"/>
    <w:rsid w:val="00F872D9"/>
    <w:rsid w:val="00F9086C"/>
    <w:rsid w:val="00FA0AEA"/>
    <w:rsid w:val="00FA72C2"/>
    <w:rsid w:val="00FA7F19"/>
    <w:rsid w:val="00FB04BF"/>
    <w:rsid w:val="00FB0825"/>
    <w:rsid w:val="00FB3C40"/>
    <w:rsid w:val="00FB3CBE"/>
    <w:rsid w:val="00FB6472"/>
    <w:rsid w:val="00FC147A"/>
    <w:rsid w:val="00FC5D57"/>
    <w:rsid w:val="00FD00DB"/>
    <w:rsid w:val="00FD0578"/>
    <w:rsid w:val="00FD338C"/>
    <w:rsid w:val="00FD40AC"/>
    <w:rsid w:val="00FD5B41"/>
    <w:rsid w:val="00FD751C"/>
    <w:rsid w:val="00FD7960"/>
    <w:rsid w:val="00FE02F4"/>
    <w:rsid w:val="00FE218E"/>
    <w:rsid w:val="00FE35C7"/>
    <w:rsid w:val="00FE4A54"/>
    <w:rsid w:val="00FE4CC7"/>
    <w:rsid w:val="00FE577A"/>
    <w:rsid w:val="00FE5CEB"/>
    <w:rsid w:val="00FE6195"/>
    <w:rsid w:val="00FE6762"/>
    <w:rsid w:val="00FE7571"/>
    <w:rsid w:val="00FE7804"/>
    <w:rsid w:val="00FE7E55"/>
    <w:rsid w:val="00FF2202"/>
    <w:rsid w:val="00FF35FF"/>
    <w:rsid w:val="00FF3F1F"/>
    <w:rsid w:val="00FF5888"/>
    <w:rsid w:val="00FF77E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41A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BC07D7"/>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semiHidden/>
    <w:rsid w:val="00BC07D7"/>
  </w:style>
  <w:style w:type="paragraph" w:styleId="Pidipagina">
    <w:name w:val="footer"/>
    <w:basedOn w:val="Normale"/>
    <w:link w:val="PidipaginaCarattere"/>
    <w:unhideWhenUsed/>
    <w:rsid w:val="00BC07D7"/>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BC07D7"/>
  </w:style>
  <w:style w:type="paragraph" w:styleId="Testofumetto">
    <w:name w:val="Balloon Text"/>
    <w:basedOn w:val="Normale"/>
    <w:link w:val="TestofumettoCarattere"/>
    <w:uiPriority w:val="99"/>
    <w:semiHidden/>
    <w:unhideWhenUsed/>
    <w:rsid w:val="00BC07D7"/>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BC07D7"/>
    <w:rPr>
      <w:rFonts w:ascii="Tahoma" w:hAnsi="Tahoma" w:cs="Tahoma"/>
      <w:sz w:val="16"/>
      <w:szCs w:val="16"/>
    </w:rPr>
  </w:style>
  <w:style w:type="character" w:styleId="Collegamentoipertestuale">
    <w:name w:val="Hyperlink"/>
    <w:basedOn w:val="Carpredefinitoparagrafo"/>
    <w:rsid w:val="00BC07D7"/>
    <w:rPr>
      <w:color w:val="0000FF"/>
      <w:u w:val="single"/>
    </w:rPr>
  </w:style>
  <w:style w:type="paragraph" w:styleId="Paragrafoelenco">
    <w:name w:val="List Paragraph"/>
    <w:basedOn w:val="Normale"/>
    <w:uiPriority w:val="34"/>
    <w:qFormat/>
    <w:rsid w:val="000E634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shorttext">
    <w:name w:val="short_text"/>
    <w:basedOn w:val="Carpredefinitoparagrafo"/>
    <w:rsid w:val="00EB41A6"/>
  </w:style>
  <w:style w:type="character" w:customStyle="1" w:styleId="longtext">
    <w:name w:val="long_text"/>
    <w:basedOn w:val="Carpredefinitoparagrafo"/>
    <w:rsid w:val="00EB41A6"/>
  </w:style>
  <w:style w:type="table" w:styleId="Grigliatabella">
    <w:name w:val="Table Grid"/>
    <w:basedOn w:val="Tabellanormale"/>
    <w:uiPriority w:val="59"/>
    <w:rsid w:val="004C5F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22731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mailaddress">
    <w:name w:val="emailaddress"/>
    <w:basedOn w:val="Carpredefinitoparagrafo"/>
    <w:rsid w:val="008536B9"/>
  </w:style>
  <w:style w:type="paragraph" w:styleId="Corpodeltesto">
    <w:name w:val="Body Text"/>
    <w:basedOn w:val="Normale"/>
    <w:link w:val="CorpodeltestoCarattere"/>
    <w:rsid w:val="00F30563"/>
    <w:pPr>
      <w:widowControl w:val="0"/>
      <w:tabs>
        <w:tab w:val="left" w:pos="1276"/>
        <w:tab w:val="left" w:pos="4253"/>
      </w:tabs>
      <w:spacing w:line="480" w:lineRule="atLeast"/>
      <w:jc w:val="both"/>
    </w:pPr>
    <w:rPr>
      <w:rFonts w:ascii="Courier 10cpi" w:hAnsi="Courier 10cpi"/>
      <w:sz w:val="20"/>
      <w:szCs w:val="20"/>
      <w:lang w:bidi="he-IL"/>
    </w:rPr>
  </w:style>
  <w:style w:type="character" w:customStyle="1" w:styleId="CorpodeltestoCarattere">
    <w:name w:val="Corpo del testo Carattere"/>
    <w:basedOn w:val="Carpredefinitoparagrafo"/>
    <w:link w:val="Corpodeltesto"/>
    <w:rsid w:val="00F30563"/>
    <w:rPr>
      <w:rFonts w:ascii="Courier 10cpi" w:eastAsia="Times New Roman" w:hAnsi="Courier 10cpi" w:cs="Times New Roman"/>
      <w:sz w:val="20"/>
      <w:szCs w:val="20"/>
      <w:lang w:eastAsia="it-IT" w:bidi="he-IL"/>
    </w:rPr>
  </w:style>
  <w:style w:type="paragraph" w:customStyle="1" w:styleId="legale">
    <w:name w:val="legale"/>
    <w:basedOn w:val="Normale"/>
    <w:rsid w:val="00F30563"/>
    <w:pPr>
      <w:spacing w:line="567" w:lineRule="atLeast"/>
      <w:jc w:val="both"/>
    </w:pPr>
    <w:rPr>
      <w:szCs w:val="20"/>
    </w:rPr>
  </w:style>
  <w:style w:type="paragraph" w:customStyle="1" w:styleId="comma1">
    <w:name w:val="comma1"/>
    <w:basedOn w:val="Normale"/>
    <w:rsid w:val="005447BF"/>
    <w:pPr>
      <w:widowControl w:val="0"/>
      <w:suppressAutoHyphens/>
      <w:overflowPunct w:val="0"/>
      <w:autoSpaceDE w:val="0"/>
      <w:autoSpaceDN w:val="0"/>
      <w:adjustRightInd w:val="0"/>
      <w:spacing w:before="68" w:line="193" w:lineRule="exact"/>
      <w:jc w:val="both"/>
      <w:textAlignment w:val="baseline"/>
    </w:pPr>
    <w:rPr>
      <w:rFonts w:ascii="Times LT" w:hAnsi="Times LT"/>
      <w:sz w:val="17"/>
      <w:szCs w:val="20"/>
    </w:rPr>
  </w:style>
</w:styles>
</file>

<file path=word/webSettings.xml><?xml version="1.0" encoding="utf-8"?>
<w:webSettings xmlns:r="http://schemas.openxmlformats.org/officeDocument/2006/relationships" xmlns:w="http://schemas.openxmlformats.org/wordprocessingml/2006/main">
  <w:divs>
    <w:div w:id="1192963419">
      <w:bodyDiv w:val="1"/>
      <w:marLeft w:val="0"/>
      <w:marRight w:val="0"/>
      <w:marTop w:val="0"/>
      <w:marBottom w:val="0"/>
      <w:divBdr>
        <w:top w:val="none" w:sz="0" w:space="0" w:color="auto"/>
        <w:left w:val="none" w:sz="0" w:space="0" w:color="auto"/>
        <w:bottom w:val="none" w:sz="0" w:space="0" w:color="auto"/>
        <w:right w:val="none" w:sz="0" w:space="0" w:color="auto"/>
      </w:divBdr>
    </w:div>
    <w:div w:id="1203052470">
      <w:bodyDiv w:val="1"/>
      <w:marLeft w:val="0"/>
      <w:marRight w:val="0"/>
      <w:marTop w:val="0"/>
      <w:marBottom w:val="0"/>
      <w:divBdr>
        <w:top w:val="none" w:sz="0" w:space="0" w:color="auto"/>
        <w:left w:val="none" w:sz="0" w:space="0" w:color="auto"/>
        <w:bottom w:val="none" w:sz="0" w:space="0" w:color="auto"/>
        <w:right w:val="none" w:sz="0" w:space="0" w:color="auto"/>
      </w:divBdr>
    </w:div>
    <w:div w:id="155523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one.valmarecchia@legalmail.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valmarecchia.it" TargetMode="External"/><Relationship Id="rId2" Type="http://schemas.openxmlformats.org/officeDocument/2006/relationships/hyperlink" Target="mailto:unione.valmarecchia@legalmail.it" TargetMode="External"/><Relationship Id="rId1" Type="http://schemas.openxmlformats.org/officeDocument/2006/relationships/hyperlink" Target="mailto:unionecomuni@vallemarecch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841195-35F6-4041-A5FF-1D4B8CABE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1444</Words>
  <Characters>8235</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Buoso</dc:creator>
  <cp:lastModifiedBy>Sergio Buoso</cp:lastModifiedBy>
  <cp:revision>2</cp:revision>
  <cp:lastPrinted>2018-09-06T08:56:00Z</cp:lastPrinted>
  <dcterms:created xsi:type="dcterms:W3CDTF">2018-12-29T10:35:00Z</dcterms:created>
  <dcterms:modified xsi:type="dcterms:W3CDTF">2018-12-29T10:35:00Z</dcterms:modified>
</cp:coreProperties>
</file>